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附件2</w:t>
      </w:r>
    </w:p>
    <w:p>
      <w:pPr>
        <w:spacing w:line="240" w:lineRule="exact"/>
        <w:rPr>
          <w:rFonts w:hint="eastAsia" w:ascii="Calibri" w:hAnsi="Calibri" w:eastAsia="黑体"/>
          <w:b/>
          <w:bCs/>
          <w:spacing w:val="20"/>
          <w:sz w:val="52"/>
          <w:szCs w:val="52"/>
        </w:rPr>
      </w:pPr>
    </w:p>
    <w:p>
      <w:pPr>
        <w:jc w:val="center"/>
        <w:rPr>
          <w:rFonts w:ascii="方正小标宋简体" w:hAnsi="Calibri" w:eastAsia="方正小标宋简体"/>
          <w:bCs/>
          <w:spacing w:val="20"/>
          <w:sz w:val="52"/>
          <w:szCs w:val="52"/>
        </w:rPr>
      </w:pPr>
      <w:bookmarkStart w:id="0" w:name="_GoBack"/>
      <w:r>
        <w:rPr>
          <w:rFonts w:hint="eastAsia" w:ascii="方正小标宋简体" w:hAnsi="Calibri" w:eastAsia="方正小标宋简体"/>
          <w:bCs/>
          <w:spacing w:val="20"/>
          <w:sz w:val="52"/>
          <w:szCs w:val="52"/>
        </w:rPr>
        <w:t>南宁市科技企业孵化器</w:t>
      </w:r>
    </w:p>
    <w:p>
      <w:pPr>
        <w:spacing w:line="500" w:lineRule="exact"/>
        <w:jc w:val="center"/>
        <w:rPr>
          <w:rFonts w:ascii="方正小标宋简体" w:hAnsi="Calibri" w:eastAsia="方正小标宋简体"/>
          <w:bCs/>
          <w:sz w:val="21"/>
          <w:szCs w:val="22"/>
        </w:rPr>
      </w:pPr>
    </w:p>
    <w:p>
      <w:pPr>
        <w:jc w:val="center"/>
        <w:rPr>
          <w:rFonts w:ascii="方正小标宋简体" w:hAnsi="Calibri" w:eastAsia="方正小标宋简体"/>
          <w:bCs/>
          <w:spacing w:val="60"/>
          <w:sz w:val="52"/>
          <w:szCs w:val="52"/>
        </w:rPr>
      </w:pPr>
      <w:r>
        <w:rPr>
          <w:rFonts w:hint="eastAsia" w:ascii="方正小标宋简体" w:hAnsi="Calibri" w:eastAsia="方正小标宋简体"/>
          <w:bCs/>
          <w:spacing w:val="60"/>
          <w:sz w:val="52"/>
          <w:szCs w:val="52"/>
        </w:rPr>
        <w:t>申报书</w:t>
      </w:r>
    </w:p>
    <w:bookmarkEnd w:id="0"/>
    <w:p>
      <w:pPr>
        <w:jc w:val="center"/>
        <w:rPr>
          <w:rFonts w:ascii="Calibri" w:hAnsi="Calibri" w:eastAsia="黑体"/>
          <w:b/>
          <w:bCs/>
          <w:sz w:val="21"/>
          <w:szCs w:val="22"/>
        </w:rPr>
      </w:pPr>
    </w:p>
    <w:p>
      <w:pPr>
        <w:jc w:val="center"/>
        <w:rPr>
          <w:rFonts w:hint="eastAsia" w:ascii="Calibri" w:hAnsi="Calibri" w:eastAsia="黑体"/>
          <w:b/>
          <w:bCs/>
          <w:sz w:val="21"/>
          <w:szCs w:val="22"/>
        </w:rPr>
      </w:pPr>
    </w:p>
    <w:p>
      <w:pPr>
        <w:jc w:val="center"/>
        <w:rPr>
          <w:rFonts w:hint="eastAsia" w:ascii="Calibri" w:hAnsi="Calibri" w:eastAsia="黑体"/>
          <w:b/>
          <w:bCs/>
          <w:sz w:val="21"/>
          <w:szCs w:val="22"/>
        </w:rPr>
      </w:pPr>
    </w:p>
    <w:p>
      <w:pPr>
        <w:jc w:val="center"/>
        <w:rPr>
          <w:rFonts w:ascii="Calibri" w:hAnsi="Calibri" w:eastAsia="黑体"/>
          <w:b/>
          <w:bCs/>
          <w:sz w:val="21"/>
          <w:szCs w:val="22"/>
        </w:rPr>
      </w:pPr>
    </w:p>
    <w:p>
      <w:pPr>
        <w:spacing w:line="760" w:lineRule="exact"/>
        <w:ind w:firstLine="640" w:firstLineChars="200"/>
        <w:rPr>
          <w:rFonts w:ascii="Times New Roman"/>
          <w:bCs/>
          <w:szCs w:val="32"/>
          <w:u w:val="single"/>
        </w:rPr>
      </w:pPr>
      <w:r>
        <w:rPr>
          <w:rFonts w:ascii="Times New Roman"/>
          <w:bCs/>
          <w:szCs w:val="32"/>
        </w:rPr>
        <w:t>科技企业孵化器名称：</w:t>
      </w:r>
      <w:r>
        <w:rPr>
          <w:rFonts w:ascii="Times New Roman"/>
          <w:bCs/>
          <w:szCs w:val="32"/>
          <w:u w:val="single"/>
        </w:rPr>
        <w:t xml:space="preserve">                             </w:t>
      </w:r>
    </w:p>
    <w:p>
      <w:pPr>
        <w:spacing w:line="760" w:lineRule="exact"/>
        <w:ind w:firstLine="640" w:firstLineChars="200"/>
        <w:rPr>
          <w:rFonts w:ascii="Times New Roman"/>
          <w:bCs/>
          <w:szCs w:val="32"/>
          <w:u w:val="single"/>
        </w:rPr>
      </w:pPr>
      <w:r>
        <w:rPr>
          <w:rFonts w:ascii="Times New Roman"/>
          <w:bCs/>
          <w:szCs w:val="32"/>
        </w:rPr>
        <w:t>申报单位（公章）：</w:t>
      </w:r>
      <w:r>
        <w:rPr>
          <w:rFonts w:ascii="Times New Roman"/>
          <w:bCs/>
          <w:szCs w:val="32"/>
          <w:u w:val="single"/>
        </w:rPr>
        <w:t xml:space="preserve">                                </w:t>
      </w:r>
    </w:p>
    <w:p>
      <w:pPr>
        <w:spacing w:line="760" w:lineRule="exact"/>
        <w:ind w:firstLine="640" w:firstLineChars="200"/>
        <w:rPr>
          <w:rFonts w:ascii="Times New Roman"/>
          <w:bCs/>
          <w:szCs w:val="32"/>
          <w:u w:val="single"/>
        </w:rPr>
      </w:pPr>
      <w:r>
        <w:rPr>
          <w:rFonts w:ascii="Times New Roman"/>
          <w:bCs/>
          <w:szCs w:val="32"/>
        </w:rPr>
        <w:t>联 系 人：</w:t>
      </w:r>
      <w:r>
        <w:rPr>
          <w:rFonts w:ascii="Times New Roman"/>
          <w:bCs/>
          <w:szCs w:val="32"/>
          <w:u w:val="single"/>
        </w:rPr>
        <w:t xml:space="preserve">                                       </w:t>
      </w:r>
    </w:p>
    <w:p>
      <w:pPr>
        <w:spacing w:line="760" w:lineRule="exact"/>
        <w:ind w:firstLine="640" w:firstLineChars="200"/>
        <w:rPr>
          <w:rFonts w:ascii="Times New Roman"/>
          <w:bCs/>
          <w:szCs w:val="32"/>
          <w:u w:val="single"/>
        </w:rPr>
      </w:pPr>
      <w:r>
        <w:rPr>
          <w:rFonts w:ascii="Times New Roman"/>
          <w:bCs/>
          <w:szCs w:val="32"/>
        </w:rPr>
        <w:t>联系电话：</w:t>
      </w:r>
      <w:r>
        <w:rPr>
          <w:rFonts w:ascii="Times New Roman"/>
          <w:bCs/>
          <w:szCs w:val="32"/>
          <w:u w:val="single"/>
        </w:rPr>
        <w:t xml:space="preserve">                </w:t>
      </w:r>
      <w:r>
        <w:rPr>
          <w:rFonts w:ascii="Times New Roman"/>
          <w:bCs/>
          <w:szCs w:val="32"/>
        </w:rPr>
        <w:t>传真：</w:t>
      </w:r>
      <w:r>
        <w:rPr>
          <w:rFonts w:ascii="Times New Roman"/>
          <w:bCs/>
          <w:szCs w:val="32"/>
          <w:u w:val="single"/>
        </w:rPr>
        <w:t xml:space="preserve">                </w:t>
      </w:r>
      <w:r>
        <w:rPr>
          <w:rFonts w:hint="eastAsia" w:ascii="Times New Roman"/>
          <w:bCs/>
          <w:szCs w:val="32"/>
          <w:u w:val="single"/>
        </w:rPr>
        <w:t xml:space="preserve"> </w:t>
      </w:r>
    </w:p>
    <w:p>
      <w:pPr>
        <w:spacing w:line="760" w:lineRule="exact"/>
        <w:ind w:firstLine="640" w:firstLineChars="200"/>
        <w:rPr>
          <w:rFonts w:ascii="Times New Roman"/>
          <w:bCs/>
          <w:szCs w:val="32"/>
          <w:u w:val="single"/>
        </w:rPr>
      </w:pPr>
      <w:r>
        <w:rPr>
          <w:rFonts w:ascii="Times New Roman"/>
          <w:bCs/>
          <w:szCs w:val="32"/>
        </w:rPr>
        <w:t>电子信箱：</w:t>
      </w:r>
      <w:r>
        <w:rPr>
          <w:rFonts w:ascii="Times New Roman"/>
          <w:bCs/>
          <w:szCs w:val="32"/>
          <w:u w:val="single"/>
        </w:rPr>
        <w:t xml:space="preserve">                                       </w:t>
      </w:r>
    </w:p>
    <w:p>
      <w:pPr>
        <w:spacing w:line="760" w:lineRule="exact"/>
        <w:ind w:firstLine="640" w:firstLineChars="200"/>
        <w:rPr>
          <w:rFonts w:ascii="Times New Roman"/>
          <w:bCs/>
          <w:szCs w:val="32"/>
        </w:rPr>
      </w:pPr>
      <w:r>
        <w:rPr>
          <w:rFonts w:ascii="Times New Roman"/>
          <w:bCs/>
          <w:szCs w:val="32"/>
        </w:rPr>
        <w:t>填报日期：    年   月   日</w:t>
      </w:r>
    </w:p>
    <w:p>
      <w:pPr>
        <w:spacing w:line="400" w:lineRule="exact"/>
        <w:jc w:val="center"/>
        <w:rPr>
          <w:rFonts w:ascii="Times New Roman"/>
          <w:bCs/>
          <w:szCs w:val="32"/>
        </w:rPr>
      </w:pPr>
    </w:p>
    <w:p>
      <w:pPr>
        <w:spacing w:line="400" w:lineRule="exact"/>
        <w:jc w:val="center"/>
        <w:rPr>
          <w:rFonts w:hint="eastAsia" w:ascii="Times New Roman"/>
          <w:bCs/>
          <w:szCs w:val="32"/>
        </w:rPr>
      </w:pPr>
    </w:p>
    <w:p>
      <w:pPr>
        <w:spacing w:line="400" w:lineRule="exact"/>
        <w:jc w:val="center"/>
        <w:rPr>
          <w:rFonts w:hint="eastAsia" w:ascii="Times New Roman"/>
          <w:bCs/>
          <w:szCs w:val="32"/>
        </w:rPr>
      </w:pPr>
    </w:p>
    <w:p>
      <w:pPr>
        <w:spacing w:line="300" w:lineRule="exact"/>
        <w:jc w:val="center"/>
        <w:rPr>
          <w:rFonts w:hint="eastAsia" w:ascii="Times New Roman"/>
          <w:bCs/>
          <w:szCs w:val="32"/>
        </w:rPr>
      </w:pPr>
    </w:p>
    <w:p>
      <w:pPr>
        <w:spacing w:line="400" w:lineRule="exact"/>
        <w:jc w:val="center"/>
        <w:rPr>
          <w:rFonts w:hint="eastAsia" w:ascii="Times New Roman"/>
          <w:bCs/>
          <w:szCs w:val="32"/>
        </w:rPr>
      </w:pPr>
    </w:p>
    <w:p>
      <w:pPr>
        <w:spacing w:line="240" w:lineRule="exact"/>
        <w:jc w:val="center"/>
        <w:rPr>
          <w:rFonts w:ascii="Times New Roman"/>
          <w:bCs/>
          <w:szCs w:val="32"/>
        </w:rPr>
      </w:pPr>
    </w:p>
    <w:p>
      <w:pPr>
        <w:spacing w:line="600" w:lineRule="exact"/>
        <w:jc w:val="center"/>
        <w:rPr>
          <w:rFonts w:hint="eastAsia" w:ascii="楷体_GB2312" w:eastAsia="楷体_GB2312"/>
          <w:b/>
          <w:bCs/>
          <w:sz w:val="36"/>
          <w:szCs w:val="36"/>
        </w:rPr>
      </w:pPr>
      <w:r>
        <w:rPr>
          <w:rFonts w:hint="eastAsia" w:ascii="楷体_GB2312" w:eastAsia="楷体_GB2312"/>
          <w:b/>
          <w:bCs/>
          <w:sz w:val="36"/>
          <w:szCs w:val="36"/>
        </w:rPr>
        <w:t>南宁市科学技术局制</w:t>
      </w:r>
    </w:p>
    <w:p>
      <w:pPr>
        <w:spacing w:line="600" w:lineRule="exact"/>
        <w:jc w:val="center"/>
        <w:rPr>
          <w:rFonts w:ascii="Times New Roman"/>
          <w:bCs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701" w:left="1588" w:header="851" w:footer="992" w:gutter="0"/>
          <w:pgNumType w:fmt="numberInDash"/>
          <w:cols w:space="720" w:num="1"/>
          <w:docGrid w:type="lines" w:linePitch="435" w:charSpace="0"/>
        </w:sectPr>
      </w:pPr>
      <w:r>
        <w:rPr>
          <w:rFonts w:hint="eastAsia" w:ascii="楷体_GB2312" w:eastAsia="楷体_GB2312"/>
          <w:b/>
          <w:bCs/>
          <w:sz w:val="36"/>
          <w:szCs w:val="36"/>
        </w:rPr>
        <w:t>二○二○年</w:t>
      </w:r>
    </w:p>
    <w:p>
      <w:pPr>
        <w:spacing w:line="400" w:lineRule="exact"/>
        <w:ind w:firstLine="562" w:firstLineChars="200"/>
        <w:outlineLvl w:val="0"/>
        <w:rPr>
          <w:rFonts w:ascii="黑体" w:hAnsi="Calibri" w:eastAsia="黑体"/>
          <w:b/>
          <w:bCs/>
          <w:sz w:val="28"/>
          <w:szCs w:val="28"/>
        </w:rPr>
      </w:pPr>
      <w:r>
        <w:rPr>
          <w:rFonts w:hint="eastAsia" w:ascii="黑体" w:hAnsi="Calibri" w:eastAsia="黑体"/>
          <w:b/>
          <w:bCs/>
          <w:sz w:val="28"/>
          <w:szCs w:val="28"/>
        </w:rPr>
        <w:t>一、南宁市科技企业孵化器认定申请表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352"/>
        <w:gridCol w:w="628"/>
        <w:gridCol w:w="1161"/>
        <w:gridCol w:w="585"/>
        <w:gridCol w:w="839"/>
        <w:gridCol w:w="711"/>
        <w:gridCol w:w="971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孵化器名称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孵化器类型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综合型□专业型□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运营机构名称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通讯地址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法人代表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职    称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联系人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电子信箱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联系电话、手机</w:t>
            </w:r>
          </w:p>
        </w:tc>
        <w:tc>
          <w:tcPr>
            <w:tcW w:w="3726" w:type="dxa"/>
            <w:gridSpan w:val="4"/>
            <w:vAlign w:val="center"/>
          </w:tcPr>
          <w:p>
            <w:pPr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传    真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成立时间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924" w:type="dxa"/>
            <w:gridSpan w:val="5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孵化/种子资金（万元）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场地面积（</w:t>
            </w: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m</w:t>
            </w:r>
            <w:r>
              <w:rPr>
                <w:rFonts w:hint="eastAsia" w:ascii="Calibri" w:hAnsi="Calibri" w:eastAsia="宋体"/>
                <w:bCs/>
                <w:sz w:val="24"/>
                <w:szCs w:val="22"/>
                <w:vertAlign w:val="superscript"/>
              </w:rPr>
              <w:t>2</w:t>
            </w: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）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924" w:type="dxa"/>
            <w:gridSpan w:val="5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直接用于在孵企业的场地面积（</w:t>
            </w: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m</w:t>
            </w:r>
            <w:r>
              <w:rPr>
                <w:rFonts w:hint="eastAsia" w:ascii="Calibri" w:hAnsi="Calibri" w:eastAsia="宋体"/>
                <w:bCs/>
                <w:sz w:val="24"/>
                <w:szCs w:val="22"/>
                <w:vertAlign w:val="superscript"/>
              </w:rPr>
              <w:t>2</w:t>
            </w: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）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管理人员总数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924" w:type="dxa"/>
            <w:gridSpan w:val="5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大专以上学历人数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9" w:type="dxa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在孵企业总数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924" w:type="dxa"/>
            <w:gridSpan w:val="5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入孵前成立时间不到2年的企业数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9" w:type="dxa"/>
            <w:vMerge w:val="restart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在孵企业</w:t>
            </w:r>
          </w:p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技术状况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高新技术企业数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2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上一年度</w:t>
            </w:r>
          </w:p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在孵企业</w:t>
            </w:r>
          </w:p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经营状况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总产值（万元）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其他企业数</w:t>
            </w:r>
          </w:p>
        </w:tc>
        <w:tc>
          <w:tcPr>
            <w:tcW w:w="1161" w:type="dxa"/>
            <w:tcBorders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42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利税（万元）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565" w:type="dxa"/>
            <w:gridSpan w:val="5"/>
            <w:vAlign w:val="center"/>
          </w:tcPr>
          <w:p>
            <w:pPr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孵化器公共技术服务平台数量（专业型孵化器必填）</w:t>
            </w:r>
          </w:p>
        </w:tc>
        <w:tc>
          <w:tcPr>
            <w:tcW w:w="3721" w:type="dxa"/>
            <w:gridSpan w:val="4"/>
            <w:vAlign w:val="center"/>
          </w:tcPr>
          <w:p>
            <w:pPr>
              <w:jc w:val="center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1" w:hRule="atLeast"/>
        </w:trPr>
        <w:tc>
          <w:tcPr>
            <w:tcW w:w="9286" w:type="dxa"/>
            <w:gridSpan w:val="9"/>
            <w:vAlign w:val="center"/>
          </w:tcPr>
          <w:p>
            <w:pPr>
              <w:widowControl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孵化器发展方向、软硬件环境及主营业务简介：</w:t>
            </w:r>
          </w:p>
          <w:p>
            <w:pPr>
              <w:widowControl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6" w:hRule="atLeast"/>
        </w:trPr>
        <w:tc>
          <w:tcPr>
            <w:tcW w:w="9286" w:type="dxa"/>
            <w:gridSpan w:val="9"/>
          </w:tcPr>
          <w:p>
            <w:pPr>
              <w:widowControl/>
              <w:ind w:firstLine="480" w:firstLineChars="200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480" w:firstLineChars="200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本单位郑重承诺：所提交的数据、材料均真实合法有效，并对其造成的后果承担全部责任。</w:t>
            </w:r>
          </w:p>
          <w:p>
            <w:pPr>
              <w:widowControl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ind w:firstLine="2400" w:firstLineChars="1000"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>法人代表签字：                      单位公章：</w:t>
            </w:r>
          </w:p>
          <w:p>
            <w:pPr>
              <w:widowControl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Calibri" w:hAnsi="宋体" w:eastAsia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Calibri" w:hAnsi="宋体" w:eastAsia="宋体" w:cs="宋体"/>
                <w:color w:val="000000"/>
                <w:kern w:val="0"/>
                <w:sz w:val="24"/>
                <w:szCs w:val="22"/>
              </w:rPr>
              <w:t xml:space="preserve">                                                      年   月   日</w:t>
            </w:r>
          </w:p>
        </w:tc>
      </w:tr>
    </w:tbl>
    <w:p>
      <w:pPr>
        <w:spacing w:after="156" w:afterLines="50"/>
        <w:ind w:firstLine="562" w:firstLineChars="200"/>
        <w:outlineLvl w:val="0"/>
        <w:rPr>
          <w:rFonts w:ascii="黑体" w:hAnsi="Calibri" w:eastAsia="黑体"/>
          <w:b/>
          <w:bCs/>
          <w:sz w:val="28"/>
          <w:szCs w:val="28"/>
        </w:rPr>
      </w:pPr>
      <w:r>
        <w:rPr>
          <w:rFonts w:hint="eastAsia" w:ascii="黑体" w:hAnsi="Calibri" w:eastAsia="黑体"/>
          <w:b/>
          <w:bCs/>
          <w:sz w:val="28"/>
          <w:szCs w:val="28"/>
        </w:rPr>
        <w:t>二、科技企业孵化器申报单位及人员情况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845"/>
        <w:gridCol w:w="7"/>
        <w:gridCol w:w="873"/>
        <w:gridCol w:w="1062"/>
        <w:gridCol w:w="228"/>
        <w:gridCol w:w="984"/>
        <w:gridCol w:w="199"/>
        <w:gridCol w:w="886"/>
        <w:gridCol w:w="422"/>
        <w:gridCol w:w="24"/>
        <w:gridCol w:w="1443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7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申报单位基本情况</w:t>
            </w: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名    称</w:t>
            </w:r>
          </w:p>
        </w:tc>
        <w:tc>
          <w:tcPr>
            <w:tcW w:w="7044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7" w:type="dxa"/>
            <w:vMerge w:val="continue"/>
          </w:tcPr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组织机构代码</w:t>
            </w:r>
          </w:p>
        </w:tc>
        <w:tc>
          <w:tcPr>
            <w:tcW w:w="335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法人代表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7" w:type="dxa"/>
            <w:vMerge w:val="continue"/>
          </w:tcPr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注册地址</w:t>
            </w:r>
          </w:p>
        </w:tc>
        <w:tc>
          <w:tcPr>
            <w:tcW w:w="335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邮    编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7" w:type="dxa"/>
            <w:vMerge w:val="continue"/>
          </w:tcPr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经营地址</w:t>
            </w:r>
          </w:p>
        </w:tc>
        <w:tc>
          <w:tcPr>
            <w:tcW w:w="335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开始经营时间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7" w:type="dxa"/>
            <w:vMerge w:val="continue"/>
          </w:tcPr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经济性质</w:t>
            </w:r>
          </w:p>
        </w:tc>
        <w:tc>
          <w:tcPr>
            <w:tcW w:w="7044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pacing w:val="10"/>
                <w:sz w:val="24"/>
                <w:szCs w:val="22"/>
              </w:rPr>
              <w:t>事业单位□   企业□   民办非企业法人□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7" w:type="dxa"/>
            <w:vMerge w:val="continue"/>
          </w:tcPr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注册时间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注册资本</w:t>
            </w:r>
          </w:p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（万元）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累计总投资</w:t>
            </w:r>
          </w:p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（万元）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7" w:type="dxa"/>
            <w:vMerge w:val="continue"/>
          </w:tcPr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联系人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联系电话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889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手    机</w:t>
            </w: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8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孵化器管理人员人数：      人，其中：大专以上学历      人，占总人数      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8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孵化器主要领导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姓名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出生年月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学历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职务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联系电话</w:t>
            </w:r>
          </w:p>
        </w:tc>
        <w:tc>
          <w:tcPr>
            <w:tcW w:w="17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9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286" w:type="dxa"/>
            <w:gridSpan w:val="1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孵化器其他管理人员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姓名</w:t>
            </w:r>
          </w:p>
        </w:tc>
        <w:tc>
          <w:tcPr>
            <w:tcW w:w="87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性别</w:t>
            </w: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出生年月</w:t>
            </w: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学历</w:t>
            </w:r>
          </w:p>
        </w:tc>
        <w:tc>
          <w:tcPr>
            <w:tcW w:w="13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职称</w:t>
            </w:r>
          </w:p>
        </w:tc>
        <w:tc>
          <w:tcPr>
            <w:tcW w:w="14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专业</w:t>
            </w:r>
          </w:p>
        </w:tc>
        <w:tc>
          <w:tcPr>
            <w:tcW w:w="17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87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4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7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87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4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7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87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4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7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87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4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7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87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4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7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6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87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29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1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3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44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7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</w:tbl>
    <w:p>
      <w:pPr>
        <w:spacing w:after="156" w:afterLines="50"/>
        <w:outlineLvl w:val="0"/>
        <w:rPr>
          <w:rFonts w:ascii="黑体" w:hAnsi="Calibri" w:eastAsia="黑体"/>
          <w:bCs/>
          <w:sz w:val="28"/>
          <w:szCs w:val="28"/>
        </w:rPr>
        <w:sectPr>
          <w:footerReference r:id="rId5" w:type="default"/>
          <w:pgSz w:w="11906" w:h="16838"/>
          <w:pgMar w:top="1418" w:right="1418" w:bottom="1418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after="156" w:afterLines="50"/>
        <w:ind w:firstLine="560" w:firstLineChars="200"/>
        <w:outlineLvl w:val="0"/>
        <w:rPr>
          <w:rFonts w:ascii="黑体" w:hAnsi="Calibri" w:eastAsia="黑体"/>
          <w:b/>
          <w:bCs/>
          <w:sz w:val="28"/>
          <w:szCs w:val="28"/>
        </w:rPr>
      </w:pPr>
      <w:r>
        <w:rPr>
          <w:rFonts w:hint="eastAsia" w:ascii="黑体" w:hAnsi="Calibri" w:eastAsia="黑体"/>
          <w:b/>
          <w:bCs/>
          <w:sz w:val="28"/>
          <w:szCs w:val="28"/>
        </w:rPr>
        <w:t>三、科技企业孵化器现有孵化场地一览表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2268"/>
        <w:gridCol w:w="2835"/>
        <w:gridCol w:w="873"/>
        <w:gridCol w:w="873"/>
        <w:gridCol w:w="873"/>
        <w:gridCol w:w="876"/>
        <w:gridCol w:w="603"/>
        <w:gridCol w:w="603"/>
        <w:gridCol w:w="603"/>
        <w:gridCol w:w="603"/>
        <w:gridCol w:w="603"/>
        <w:gridCol w:w="606"/>
        <w:gridCol w:w="606"/>
        <w:gridCol w:w="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72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孵化器场地面积（m</w:t>
            </w:r>
            <w:r>
              <w:rPr>
                <w:rFonts w:hint="eastAsia" w:ascii="Calibri" w:hAnsi="Calibri" w:eastAsia="宋体"/>
                <w:b/>
                <w:bCs/>
                <w:sz w:val="24"/>
                <w:szCs w:val="22"/>
                <w:vertAlign w:val="superscript"/>
              </w:rPr>
              <w:t>2</w:t>
            </w: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）</w:t>
            </w:r>
          </w:p>
        </w:tc>
        <w:tc>
          <w:tcPr>
            <w:tcW w:w="2835" w:type="dxa"/>
            <w:vAlign w:val="center"/>
          </w:tcPr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5907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直接用于入孵企业场地面积（m</w:t>
            </w:r>
            <w:r>
              <w:rPr>
                <w:rFonts w:hint="eastAsia" w:ascii="Calibri" w:hAnsi="Calibri" w:eastAsia="宋体"/>
                <w:b/>
                <w:bCs/>
                <w:sz w:val="24"/>
                <w:szCs w:val="22"/>
                <w:vertAlign w:val="superscript"/>
              </w:rPr>
              <w:t>2</w:t>
            </w: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）</w:t>
            </w:r>
          </w:p>
        </w:tc>
        <w:tc>
          <w:tcPr>
            <w:tcW w:w="2404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产权情况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序号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楼 宇 名 称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详 细 地 点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启</w:t>
            </w: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用</w:t>
            </w: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时</w:t>
            </w: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间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在</w:t>
            </w: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孵</w:t>
            </w: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企</w:t>
            </w: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业</w:t>
            </w: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数</w:t>
            </w:r>
          </w:p>
        </w:tc>
        <w:tc>
          <w:tcPr>
            <w:tcW w:w="87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进驻率（％）</w:t>
            </w:r>
          </w:p>
        </w:tc>
        <w:tc>
          <w:tcPr>
            <w:tcW w:w="876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楼</w:t>
            </w: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宇</w:t>
            </w: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面</w:t>
            </w: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积</w:t>
            </w: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(m</w:t>
            </w:r>
            <w:r>
              <w:rPr>
                <w:rFonts w:hint="eastAsia" w:ascii="Calibri" w:hAnsi="Calibri" w:eastAsia="宋体"/>
                <w:b/>
                <w:bCs/>
                <w:sz w:val="24"/>
                <w:szCs w:val="22"/>
                <w:vertAlign w:val="superscript"/>
              </w:rPr>
              <w:t>2</w:t>
            </w: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2412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其中(m</w:t>
            </w:r>
            <w:r>
              <w:rPr>
                <w:rFonts w:hint="eastAsia" w:ascii="Calibri" w:hAnsi="Calibri" w:eastAsia="宋体"/>
                <w:b/>
                <w:bCs/>
                <w:sz w:val="24"/>
                <w:szCs w:val="22"/>
                <w:vertAlign w:val="superscript"/>
              </w:rPr>
              <w:t>2</w:t>
            </w: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)</w:t>
            </w:r>
          </w:p>
        </w:tc>
        <w:tc>
          <w:tcPr>
            <w:tcW w:w="2404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804" w:type="dxa"/>
            <w:vMerge w:val="continue"/>
          </w:tcPr>
          <w:p>
            <w:pPr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</w:p>
        </w:tc>
        <w:tc>
          <w:tcPr>
            <w:tcW w:w="2835" w:type="dxa"/>
            <w:vMerge w:val="continue"/>
          </w:tcPr>
          <w:p>
            <w:pPr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</w:p>
        </w:tc>
        <w:tc>
          <w:tcPr>
            <w:tcW w:w="873" w:type="dxa"/>
            <w:vMerge w:val="continue"/>
          </w:tcPr>
          <w:p>
            <w:pPr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</w:p>
        </w:tc>
        <w:tc>
          <w:tcPr>
            <w:tcW w:w="873" w:type="dxa"/>
            <w:vMerge w:val="continue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</w:p>
        </w:tc>
        <w:tc>
          <w:tcPr>
            <w:tcW w:w="873" w:type="dxa"/>
            <w:vMerge w:val="continue"/>
          </w:tcPr>
          <w:p>
            <w:pPr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</w:p>
        </w:tc>
        <w:tc>
          <w:tcPr>
            <w:tcW w:w="876" w:type="dxa"/>
            <w:vMerge w:val="continue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企</w:t>
            </w: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业</w:t>
            </w: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用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服</w:t>
            </w: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务</w:t>
            </w: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用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办</w:t>
            </w: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公</w:t>
            </w: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用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其</w:t>
            </w: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他</w:t>
            </w: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自有产权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受托管理</w:t>
            </w: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租</w:t>
            </w: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赁</w:t>
            </w: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其</w:t>
            </w: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</w:p>
          <w:p>
            <w:pPr>
              <w:jc w:val="center"/>
              <w:rPr>
                <w:rFonts w:ascii="Calibri" w:hAnsi="Calibri" w:eastAsia="宋体"/>
                <w:b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bCs/>
                <w:sz w:val="24"/>
                <w:szCs w:val="22"/>
              </w:rPr>
              <w:t>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218" w:type="dxa"/>
            <w:gridSpan w:val="15"/>
            <w:vAlign w:val="center"/>
          </w:tcPr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拟申报楼宇面积情况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ind w:firstLine="240" w:firstLineChars="100"/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268" w:type="dxa"/>
            <w:vAlign w:val="center"/>
          </w:tcPr>
          <w:p>
            <w:pPr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  <w:szCs w:val="22"/>
              </w:rPr>
            </w:pPr>
            <w:r>
              <w:rPr>
                <w:rFonts w:hint="eastAsia" w:ascii="黑体" w:hAnsi="黑体" w:eastAsia="黑体"/>
                <w:b/>
                <w:sz w:val="24"/>
                <w:szCs w:val="22"/>
              </w:rPr>
              <w:t>合计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87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6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2"/>
              </w:rPr>
            </w:pPr>
          </w:p>
        </w:tc>
        <w:tc>
          <w:tcPr>
            <w:tcW w:w="58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2"/>
              </w:rPr>
            </w:pPr>
          </w:p>
        </w:tc>
      </w:tr>
    </w:tbl>
    <w:p>
      <w:pPr>
        <w:spacing w:after="156" w:afterLines="50"/>
        <w:outlineLvl w:val="0"/>
        <w:rPr>
          <w:rFonts w:ascii="黑体" w:hAnsi="Calibri" w:eastAsia="黑体"/>
          <w:bCs/>
          <w:sz w:val="28"/>
          <w:szCs w:val="28"/>
        </w:rPr>
        <w:sectPr>
          <w:pgSz w:w="16838" w:h="11906" w:orient="landscape"/>
          <w:pgMar w:top="1418" w:right="1418" w:bottom="1418" w:left="141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spacing w:after="156" w:afterLines="50"/>
        <w:ind w:firstLine="562" w:firstLineChars="200"/>
        <w:outlineLvl w:val="0"/>
        <w:rPr>
          <w:rFonts w:ascii="黑体" w:hAnsi="Calibri" w:eastAsia="黑体"/>
          <w:b/>
          <w:bCs/>
          <w:sz w:val="28"/>
          <w:szCs w:val="28"/>
        </w:rPr>
      </w:pPr>
      <w:r>
        <w:rPr>
          <w:rFonts w:hint="eastAsia" w:ascii="黑体" w:hAnsi="Calibri" w:eastAsia="黑体"/>
          <w:b/>
          <w:bCs/>
          <w:sz w:val="28"/>
          <w:szCs w:val="28"/>
        </w:rPr>
        <w:t>四、科技企业孵化器服务条件与环境情况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9"/>
        <w:gridCol w:w="1330"/>
        <w:gridCol w:w="3555"/>
        <w:gridCol w:w="1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19" w:type="dxa"/>
            <w:vAlign w:val="center"/>
          </w:tcPr>
          <w:p>
            <w:pPr>
              <w:spacing w:line="270" w:lineRule="exact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已建或在建的公共技术服务平台名称（如实验室、测试中心、中试基地等）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建设时间</w:t>
            </w:r>
          </w:p>
        </w:tc>
        <w:tc>
          <w:tcPr>
            <w:tcW w:w="3555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主要功能与作用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ascii="Calibri" w:hAnsi="Calibri" w:eastAsia="宋体"/>
                <w:bCs/>
                <w:sz w:val="24"/>
                <w:szCs w:val="22"/>
              </w:rPr>
              <w:t>总投资</w:t>
            </w:r>
          </w:p>
          <w:p>
            <w:pPr>
              <w:widowControl/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ascii="Calibri" w:hAnsi="Calibri" w:eastAsia="宋体"/>
                <w:bCs/>
                <w:sz w:val="24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1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3555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1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3555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1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3555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1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其它服务设施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建设时间</w:t>
            </w:r>
          </w:p>
        </w:tc>
        <w:tc>
          <w:tcPr>
            <w:tcW w:w="3555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主要功能与作用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ascii="Calibri" w:hAnsi="Calibri" w:eastAsia="宋体"/>
                <w:bCs/>
                <w:sz w:val="24"/>
                <w:szCs w:val="22"/>
              </w:rPr>
              <w:t>总投资</w:t>
            </w:r>
          </w:p>
          <w:p>
            <w:pPr>
              <w:widowControl/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ascii="Calibri" w:hAnsi="Calibri" w:eastAsia="宋体"/>
                <w:bCs/>
                <w:sz w:val="24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1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3555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1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3555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1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3555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19" w:type="dxa"/>
            <w:vAlign w:val="center"/>
          </w:tcPr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引入创业投资的企业名称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引入时间</w:t>
            </w: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相应的投资机构名称</w:t>
            </w: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注入资本</w:t>
            </w:r>
          </w:p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1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1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1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3555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9286" w:type="dxa"/>
            <w:gridSpan w:val="4"/>
            <w:vAlign w:val="center"/>
          </w:tcPr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孵化器机构设置情况：</w:t>
            </w:r>
          </w:p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</w:p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</w:p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</w:p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</w:p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</w:p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黑体" w:hAnsi="Calibri" w:eastAsia="黑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9286" w:type="dxa"/>
            <w:gridSpan w:val="4"/>
            <w:vAlign w:val="center"/>
          </w:tcPr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孵化器运行规章制度情况：</w:t>
            </w:r>
          </w:p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</w:p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</w:p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</w:tbl>
    <w:p>
      <w:pPr>
        <w:spacing w:after="156" w:afterLines="50"/>
        <w:ind w:firstLine="562" w:firstLineChars="200"/>
        <w:outlineLvl w:val="0"/>
        <w:rPr>
          <w:rFonts w:ascii="黑体" w:hAnsi="Calibri" w:eastAsia="黑体"/>
          <w:b/>
          <w:bCs/>
          <w:sz w:val="28"/>
          <w:szCs w:val="28"/>
        </w:rPr>
      </w:pPr>
      <w:r>
        <w:rPr>
          <w:rFonts w:hint="eastAsia" w:ascii="黑体" w:hAnsi="Calibri" w:eastAsia="黑体"/>
          <w:b/>
          <w:bCs/>
          <w:sz w:val="28"/>
          <w:szCs w:val="28"/>
        </w:rPr>
        <w:t>五、科技企业孵化器运行情况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5"/>
        <w:gridCol w:w="1391"/>
        <w:gridCol w:w="2969"/>
        <w:gridCol w:w="1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301" w:type="dxa"/>
            <w:gridSpan w:val="4"/>
            <w:vAlign w:val="center"/>
          </w:tcPr>
          <w:p>
            <w:pPr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黑体" w:hAnsi="Calibri" w:eastAsia="黑体"/>
                <w:bCs/>
                <w:sz w:val="24"/>
                <w:szCs w:val="22"/>
              </w:rPr>
              <w:t>（一）孵化器收入及资金情况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90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现有资金情况</w:t>
            </w:r>
          </w:p>
        </w:tc>
        <w:tc>
          <w:tcPr>
            <w:tcW w:w="439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上一年度收入情况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515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孵化/种子资金总额（万元）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总收入（万元）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515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政府拨款总数（万元）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服务收入（万元）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515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自有资金（万元）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投资收益（万元）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515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年末贷款余额（万元）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其他收入（万元）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515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其他来源（万元）</w:t>
            </w:r>
          </w:p>
        </w:tc>
        <w:tc>
          <w:tcPr>
            <w:tcW w:w="1391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净利润（万元）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515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1391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上缴总税额（万元）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301" w:type="dxa"/>
            <w:gridSpan w:val="4"/>
            <w:vAlign w:val="center"/>
          </w:tcPr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  <w:r>
              <w:rPr>
                <w:rFonts w:hint="eastAsia" w:ascii="黑体" w:hAnsi="Calibri" w:eastAsia="黑体"/>
                <w:bCs/>
                <w:sz w:val="24"/>
                <w:szCs w:val="22"/>
              </w:rPr>
              <w:t>（二）企业孵化培育情况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90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企业基本情况</w:t>
            </w:r>
          </w:p>
        </w:tc>
        <w:tc>
          <w:tcPr>
            <w:tcW w:w="4395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所有在孵企业上一年度经济情况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515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在孵企业数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在孵企业总收入（万元）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515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本年度新入驻企业数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在孵企业净利润（万元）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515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比上年增/减（%）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pacing w:val="-12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pacing w:val="-12"/>
                <w:sz w:val="24"/>
                <w:szCs w:val="22"/>
              </w:rPr>
              <w:t>在孵企业总创税金额（万元）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515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累计毕业企业数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pacing w:val="-12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pacing w:val="-12"/>
                <w:sz w:val="24"/>
                <w:szCs w:val="22"/>
              </w:rPr>
              <w:t>在孵企业出口创汇额（万元）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515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pacing w:val="-12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z w:val="24"/>
                <w:szCs w:val="22"/>
              </w:rPr>
              <w:t>累计淘汰企业数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pacing w:val="-12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pacing w:val="-12"/>
                <w:sz w:val="24"/>
                <w:szCs w:val="22"/>
              </w:rPr>
              <w:t>在孵企业工业总产值（万元）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3515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pacing w:val="-12"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pacing w:val="-12"/>
                <w:sz w:val="24"/>
                <w:szCs w:val="22"/>
              </w:rPr>
              <w:t>在孵和毕业企业中高新技术企业数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  <w:tc>
          <w:tcPr>
            <w:tcW w:w="2969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Cs/>
                <w:spacing w:val="-12"/>
                <w:sz w:val="24"/>
                <w:szCs w:val="22"/>
              </w:rPr>
              <w:t>在孵企业工业增加值（万元）</w:t>
            </w:r>
          </w:p>
        </w:tc>
        <w:tc>
          <w:tcPr>
            <w:tcW w:w="1426" w:type="dxa"/>
            <w:vAlign w:val="center"/>
          </w:tcPr>
          <w:p>
            <w:pPr>
              <w:jc w:val="center"/>
              <w:rPr>
                <w:rFonts w:ascii="Calibri" w:hAnsi="Calibri" w:eastAsia="宋体"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301" w:type="dxa"/>
            <w:gridSpan w:val="4"/>
            <w:vAlign w:val="center"/>
          </w:tcPr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  <w:r>
              <w:rPr>
                <w:rFonts w:hint="eastAsia" w:ascii="黑体" w:hAnsi="Calibri" w:eastAsia="黑体"/>
                <w:bCs/>
                <w:sz w:val="24"/>
                <w:szCs w:val="22"/>
              </w:rPr>
              <w:t>（三）在孵企业情况（见表一）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301" w:type="dxa"/>
            <w:gridSpan w:val="4"/>
            <w:vAlign w:val="center"/>
          </w:tcPr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  <w:r>
              <w:rPr>
                <w:rFonts w:hint="eastAsia" w:ascii="黑体" w:hAnsi="Calibri" w:eastAsia="黑体"/>
                <w:bCs/>
                <w:sz w:val="24"/>
                <w:szCs w:val="22"/>
              </w:rPr>
              <w:t>（四）毕业企业情况（见表二）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9301" w:type="dxa"/>
            <w:gridSpan w:val="4"/>
            <w:vAlign w:val="center"/>
          </w:tcPr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  <w:r>
              <w:rPr>
                <w:rFonts w:hint="eastAsia" w:ascii="黑体" w:hAnsi="Calibri" w:eastAsia="黑体"/>
                <w:bCs/>
                <w:sz w:val="24"/>
                <w:szCs w:val="22"/>
              </w:rPr>
              <w:t>（五）淘汰企业情况（见表三）</w:t>
            </w:r>
          </w:p>
        </w:tc>
      </w:tr>
    </w:tbl>
    <w:p>
      <w:pPr>
        <w:spacing w:after="156" w:afterLines="50"/>
        <w:ind w:firstLine="562" w:firstLineChars="200"/>
        <w:outlineLvl w:val="0"/>
        <w:rPr>
          <w:rFonts w:ascii="黑体" w:hAnsi="Calibri" w:eastAsia="黑体"/>
          <w:b/>
          <w:bCs/>
          <w:sz w:val="28"/>
          <w:szCs w:val="28"/>
        </w:rPr>
      </w:pPr>
      <w:r>
        <w:rPr>
          <w:rFonts w:hint="eastAsia" w:ascii="黑体" w:hAnsi="Calibri" w:eastAsia="黑体"/>
          <w:b/>
          <w:bCs/>
          <w:sz w:val="28"/>
          <w:szCs w:val="28"/>
        </w:rPr>
        <w:t>六、科技企业孵化器自成立以来的运行情况简介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8" w:hRule="atLeast"/>
        </w:trPr>
        <w:tc>
          <w:tcPr>
            <w:tcW w:w="9286" w:type="dxa"/>
            <w:vAlign w:val="center"/>
          </w:tcPr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  <w:p>
            <w:pPr>
              <w:rPr>
                <w:rFonts w:ascii="黑体" w:hAnsi="Calibri" w:eastAsia="黑体"/>
                <w:bCs/>
                <w:sz w:val="24"/>
                <w:szCs w:val="22"/>
              </w:rPr>
            </w:pPr>
          </w:p>
        </w:tc>
      </w:tr>
    </w:tbl>
    <w:p>
      <w:pPr>
        <w:rPr>
          <w:rFonts w:ascii="Calibri" w:hAnsi="Calibri" w:eastAsia="宋体"/>
          <w:sz w:val="21"/>
          <w:szCs w:val="22"/>
        </w:rPr>
        <w:sectPr>
          <w:pgSz w:w="11906" w:h="16838"/>
          <w:pgMar w:top="1418" w:right="1418" w:bottom="1418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Times New Roman"/>
          <w:bCs/>
          <w:szCs w:val="32"/>
        </w:rPr>
      </w:pPr>
      <w:r>
        <w:rPr>
          <w:rFonts w:ascii="Times New Roman"/>
          <w:bCs/>
          <w:szCs w:val="32"/>
        </w:rPr>
        <w:t>附表1</w:t>
      </w:r>
    </w:p>
    <w:p>
      <w:pPr>
        <w:spacing w:line="240" w:lineRule="exact"/>
        <w:rPr>
          <w:rFonts w:ascii="Times New Roman"/>
          <w:bCs/>
          <w:szCs w:val="32"/>
        </w:rPr>
      </w:pPr>
    </w:p>
    <w:p>
      <w:pPr>
        <w:spacing w:after="156" w:afterLines="50" w:line="50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科技企业孵化器在孵企业一览表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2945"/>
        <w:gridCol w:w="1701"/>
        <w:gridCol w:w="1259"/>
        <w:gridCol w:w="1227"/>
        <w:gridCol w:w="935"/>
        <w:gridCol w:w="1202"/>
        <w:gridCol w:w="1477"/>
        <w:gridCol w:w="2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序号</w:t>
            </w: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在孵企业名称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营业执照编号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法人姓名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法人学历</w:t>
            </w: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企业类别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注册资金（万元）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上年度营业收入（万元）</w:t>
            </w: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主营业务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4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93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</w:tbl>
    <w:p>
      <w:pPr>
        <w:rPr>
          <w:rFonts w:hint="eastAsia" w:ascii="Times New Roman" w:eastAsia="黑体"/>
          <w:b/>
          <w:sz w:val="24"/>
          <w:szCs w:val="22"/>
        </w:rPr>
      </w:pPr>
    </w:p>
    <w:p>
      <w:pPr>
        <w:ind w:firstLine="482" w:firstLineChars="200"/>
        <w:rPr>
          <w:rFonts w:ascii="Times New Roman" w:eastAsia="宋体"/>
          <w:sz w:val="24"/>
          <w:szCs w:val="22"/>
        </w:rPr>
      </w:pPr>
      <w:r>
        <w:rPr>
          <w:rFonts w:ascii="Times New Roman" w:eastAsia="黑体"/>
          <w:b/>
          <w:sz w:val="24"/>
          <w:szCs w:val="22"/>
        </w:rPr>
        <w:t>注：</w:t>
      </w:r>
      <w:r>
        <w:rPr>
          <w:rFonts w:ascii="Times New Roman" w:eastAsia="宋体"/>
          <w:sz w:val="24"/>
          <w:szCs w:val="22"/>
        </w:rPr>
        <w:t>企业类别：A、高校或科研院所创办；B、科技人员创业；C、海归创业；D、大学生创业；E、其他</w:t>
      </w:r>
    </w:p>
    <w:p>
      <w:pPr>
        <w:rPr>
          <w:rFonts w:ascii="黑体" w:hAnsi="Calibri" w:eastAsia="黑体"/>
          <w:bCs/>
          <w:sz w:val="24"/>
          <w:szCs w:val="22"/>
        </w:rPr>
      </w:pPr>
    </w:p>
    <w:p>
      <w:pPr>
        <w:rPr>
          <w:rFonts w:ascii="Times New Roman"/>
          <w:bCs/>
          <w:szCs w:val="32"/>
        </w:rPr>
      </w:pPr>
      <w:r>
        <w:rPr>
          <w:rFonts w:hint="eastAsia" w:ascii="Times New Roman"/>
          <w:bCs/>
          <w:szCs w:val="32"/>
        </w:rPr>
        <w:t>附表2</w:t>
      </w:r>
    </w:p>
    <w:p>
      <w:pPr>
        <w:spacing w:after="156" w:afterLines="50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科技企业孵化器毕业企业一览表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931"/>
        <w:gridCol w:w="1590"/>
        <w:gridCol w:w="1590"/>
        <w:gridCol w:w="1590"/>
        <w:gridCol w:w="1590"/>
        <w:gridCol w:w="2693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序号</w:t>
            </w: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毕业企业名称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入驻时间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注册资金</w:t>
            </w:r>
          </w:p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（万元）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毕业时间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年技工贸总收入（万元）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主营业务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是否为高新技术企业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3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</w:tbl>
    <w:p>
      <w:pPr>
        <w:rPr>
          <w:rFonts w:hint="eastAsia" w:ascii="Times New Roman"/>
          <w:bCs/>
          <w:szCs w:val="32"/>
        </w:rPr>
      </w:pPr>
    </w:p>
    <w:p>
      <w:pPr>
        <w:rPr>
          <w:rFonts w:ascii="Times New Roman"/>
          <w:bCs/>
          <w:szCs w:val="32"/>
        </w:rPr>
        <w:sectPr>
          <w:footerReference r:id="rId6" w:type="default"/>
          <w:footerReference r:id="rId7" w:type="even"/>
          <w:pgSz w:w="16838" w:h="11906" w:orient="landscape"/>
          <w:pgMar w:top="1134" w:right="1440" w:bottom="1418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ascii="Times New Roman"/>
          <w:bCs/>
          <w:szCs w:val="32"/>
        </w:rPr>
      </w:pPr>
      <w:r>
        <w:rPr>
          <w:rFonts w:hint="eastAsia" w:ascii="Times New Roman"/>
          <w:bCs/>
          <w:szCs w:val="32"/>
        </w:rPr>
        <w:t>附表3</w:t>
      </w:r>
    </w:p>
    <w:p>
      <w:pPr>
        <w:spacing w:after="217" w:afterLines="50"/>
        <w:jc w:val="center"/>
        <w:rPr>
          <w:rFonts w:ascii="方正小标宋简体" w:hAnsi="宋体" w:eastAsia="方正小标宋简体"/>
          <w:bCs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科技企业孵化器淘汰企业一览表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915"/>
        <w:gridCol w:w="1438"/>
        <w:gridCol w:w="1381"/>
        <w:gridCol w:w="1519"/>
        <w:gridCol w:w="2889"/>
        <w:gridCol w:w="1213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序号</w:t>
            </w: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淘汰企业名称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入驻时间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注册资金</w:t>
            </w:r>
          </w:p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（万元）</w:t>
            </w: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年技工贸总收入（万元）</w:t>
            </w: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主营业务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淘汰时间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Calibri" w:hAnsi="Calibri" w:eastAsia="宋体"/>
                <w:b/>
                <w:sz w:val="24"/>
                <w:szCs w:val="22"/>
              </w:rPr>
            </w:pPr>
            <w:r>
              <w:rPr>
                <w:rFonts w:hint="eastAsia" w:ascii="Calibri" w:hAnsi="Calibri" w:eastAsia="宋体"/>
                <w:b/>
                <w:sz w:val="24"/>
                <w:szCs w:val="22"/>
              </w:rPr>
              <w:t>淘汰原因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91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51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889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rFonts w:ascii="Calibri" w:hAnsi="Calibri" w:eastAsia="宋体"/>
                <w:sz w:val="24"/>
                <w:szCs w:val="22"/>
              </w:rPr>
            </w:pPr>
          </w:p>
        </w:tc>
      </w:tr>
    </w:tbl>
    <w:p/>
    <w:sectPr>
      <w:pgSz w:w="16838" w:h="11906" w:orient="landscape"/>
      <w:pgMar w:top="1531" w:right="1418" w:bottom="1531" w:left="1418" w:header="851" w:footer="1418" w:gutter="0"/>
      <w:cols w:space="425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G Times">
    <w:altName w:val="Traditional Arabic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hAnsi="CG Times"/>
        <w:sz w:val="28"/>
        <w:szCs w:val="28"/>
      </w:rPr>
    </w:pPr>
    <w:r>
      <w:rPr>
        <w:rFonts w:hint="eastAsia" w:hAnsi="CG Times"/>
        <w:sz w:val="28"/>
        <w:szCs w:val="28"/>
      </w:rPr>
      <w:fldChar w:fldCharType="begin"/>
    </w:r>
    <w:r>
      <w:rPr>
        <w:rFonts w:hint="eastAsia" w:hAnsi="CG Times"/>
        <w:sz w:val="28"/>
        <w:szCs w:val="28"/>
      </w:rPr>
      <w:instrText xml:space="preserve">PAGE   \* MERGEFORMAT</w:instrText>
    </w:r>
    <w:r>
      <w:rPr>
        <w:rFonts w:hint="eastAsia" w:hAnsi="CG Times"/>
        <w:sz w:val="28"/>
        <w:szCs w:val="28"/>
      </w:rPr>
      <w:fldChar w:fldCharType="separate"/>
    </w:r>
    <w:r>
      <w:rPr>
        <w:rFonts w:hAnsi="CG Times"/>
        <w:sz w:val="28"/>
        <w:szCs w:val="28"/>
        <w:lang w:val="zh-CN" w:eastAsia="zh-CN"/>
      </w:rPr>
      <w:t>-</w:t>
    </w:r>
    <w:r>
      <w:rPr>
        <w:rFonts w:hAnsi="CG Times"/>
        <w:sz w:val="28"/>
        <w:szCs w:val="28"/>
        <w:lang w:val="en-US" w:eastAsia="zh-CN"/>
      </w:rPr>
      <w:t xml:space="preserve"> 1 -</w:t>
    </w:r>
    <w:r>
      <w:rPr>
        <w:rFonts w:hint="eastAsia" w:hAnsi="CG Times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hAnsi="CG Times"/>
        <w:sz w:val="28"/>
        <w:szCs w:val="28"/>
      </w:rPr>
    </w:pPr>
    <w:r>
      <w:rPr>
        <w:rFonts w:hint="eastAsia" w:hAnsi="CG Times"/>
        <w:sz w:val="28"/>
        <w:szCs w:val="28"/>
      </w:rPr>
      <w:fldChar w:fldCharType="begin"/>
    </w:r>
    <w:r>
      <w:rPr>
        <w:rFonts w:hint="eastAsia" w:hAnsi="CG Times"/>
        <w:sz w:val="28"/>
        <w:szCs w:val="28"/>
      </w:rPr>
      <w:instrText xml:space="preserve">PAGE   \* MERGEFORMAT</w:instrText>
    </w:r>
    <w:r>
      <w:rPr>
        <w:rFonts w:hint="eastAsia" w:hAnsi="CG Times"/>
        <w:sz w:val="28"/>
        <w:szCs w:val="28"/>
      </w:rPr>
      <w:fldChar w:fldCharType="separate"/>
    </w:r>
    <w:r>
      <w:rPr>
        <w:rFonts w:hAnsi="CG Times"/>
        <w:sz w:val="28"/>
        <w:szCs w:val="28"/>
        <w:lang w:val="zh-CN" w:eastAsia="zh-CN"/>
      </w:rPr>
      <w:t>-</w:t>
    </w:r>
    <w:r>
      <w:rPr>
        <w:rFonts w:hAnsi="CG Times"/>
        <w:sz w:val="28"/>
        <w:szCs w:val="28"/>
        <w:lang w:val="en-US" w:eastAsia="zh-CN"/>
      </w:rPr>
      <w:t xml:space="preserve"> 12 -</w:t>
    </w:r>
    <w:r>
      <w:rPr>
        <w:rFonts w:hint="eastAsia" w:hAnsi="CG Times"/>
        <w:sz w:val="28"/>
        <w:szCs w:val="28"/>
      </w:rPr>
      <w:fldChar w:fldCharType="end"/>
    </w:r>
  </w:p>
  <w:p>
    <w:pPr>
      <w:pStyle w:val="2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hAnsi="CG Times"/>
        <w:sz w:val="28"/>
        <w:szCs w:val="28"/>
      </w:rPr>
    </w:pPr>
    <w:r>
      <w:rPr>
        <w:rFonts w:hint="eastAsia" w:hAnsi="CG Times"/>
        <w:sz w:val="28"/>
        <w:szCs w:val="28"/>
      </w:rPr>
      <w:fldChar w:fldCharType="begin"/>
    </w:r>
    <w:r>
      <w:rPr>
        <w:rFonts w:hint="eastAsia" w:hAnsi="CG Times"/>
        <w:sz w:val="28"/>
        <w:szCs w:val="28"/>
      </w:rPr>
      <w:instrText xml:space="preserve">PAGE   \* MERGEFORMAT</w:instrText>
    </w:r>
    <w:r>
      <w:rPr>
        <w:rFonts w:hint="eastAsia" w:hAnsi="CG Times"/>
        <w:sz w:val="28"/>
        <w:szCs w:val="28"/>
      </w:rPr>
      <w:fldChar w:fldCharType="separate"/>
    </w:r>
    <w:r>
      <w:rPr>
        <w:rFonts w:hAnsi="CG Times"/>
        <w:sz w:val="28"/>
        <w:szCs w:val="28"/>
        <w:lang w:val="zh-CN" w:eastAsia="zh-CN"/>
      </w:rPr>
      <w:t>-</w:t>
    </w:r>
    <w:r>
      <w:rPr>
        <w:rFonts w:hAnsi="CG Times"/>
        <w:sz w:val="28"/>
        <w:szCs w:val="28"/>
        <w:lang w:val="en-US" w:eastAsia="zh-CN"/>
      </w:rPr>
      <w:t xml:space="preserve"> 2 -</w:t>
    </w:r>
    <w:r>
      <w:rPr>
        <w:rFonts w:hint="eastAsia" w:hAnsi="CG Times"/>
        <w:sz w:val="28"/>
        <w:szCs w:val="28"/>
      </w:rPr>
      <w:fldChar w:fldCharType="end"/>
    </w:r>
  </w:p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hAnsi="CG Times"/>
        <w:sz w:val="28"/>
        <w:szCs w:val="28"/>
      </w:rPr>
    </w:pPr>
    <w:r>
      <w:rPr>
        <w:rFonts w:hint="eastAsia" w:hAnsi="CG Times"/>
        <w:sz w:val="28"/>
        <w:szCs w:val="28"/>
      </w:rPr>
      <w:fldChar w:fldCharType="begin"/>
    </w:r>
    <w:r>
      <w:rPr>
        <w:rFonts w:hint="eastAsia" w:hAnsi="CG Times"/>
        <w:sz w:val="28"/>
        <w:szCs w:val="28"/>
      </w:rPr>
      <w:instrText xml:space="preserve">PAGE   \* MERGEFORMAT</w:instrText>
    </w:r>
    <w:r>
      <w:rPr>
        <w:rFonts w:hint="eastAsia" w:hAnsi="CG Times"/>
        <w:sz w:val="28"/>
        <w:szCs w:val="28"/>
      </w:rPr>
      <w:fldChar w:fldCharType="separate"/>
    </w:r>
    <w:r>
      <w:rPr>
        <w:rFonts w:hAnsi="CG Times"/>
        <w:sz w:val="28"/>
        <w:szCs w:val="28"/>
        <w:lang w:val="zh-CN" w:eastAsia="zh-CN"/>
      </w:rPr>
      <w:t>-</w:t>
    </w:r>
    <w:r>
      <w:rPr>
        <w:rFonts w:hAnsi="CG Times"/>
        <w:sz w:val="28"/>
        <w:szCs w:val="28"/>
      </w:rPr>
      <w:t xml:space="preserve"> 8 -</w:t>
    </w:r>
    <w:r>
      <w:rPr>
        <w:rFonts w:hint="eastAsia" w:hAnsi="CG Times"/>
        <w:sz w:val="28"/>
        <w:szCs w:val="28"/>
      </w:rPr>
      <w:fldChar w:fldCharType="end"/>
    </w:r>
  </w:p>
  <w:p>
    <w:pPr>
      <w:pStyle w:val="2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hAnsi="CG Times"/>
        <w:sz w:val="28"/>
        <w:szCs w:val="28"/>
      </w:rPr>
    </w:pPr>
    <w:r>
      <w:rPr>
        <w:rFonts w:hint="eastAsia" w:hAnsi="CG Times"/>
        <w:sz w:val="28"/>
        <w:szCs w:val="28"/>
      </w:rPr>
      <w:fldChar w:fldCharType="begin"/>
    </w:r>
    <w:r>
      <w:rPr>
        <w:rFonts w:hint="eastAsia" w:hAnsi="CG Times"/>
        <w:sz w:val="28"/>
        <w:szCs w:val="28"/>
      </w:rPr>
      <w:instrText xml:space="preserve">PAGE   \* MERGEFORMAT</w:instrText>
    </w:r>
    <w:r>
      <w:rPr>
        <w:rFonts w:hint="eastAsia" w:hAnsi="CG Times"/>
        <w:sz w:val="28"/>
        <w:szCs w:val="28"/>
      </w:rPr>
      <w:fldChar w:fldCharType="separate"/>
    </w:r>
    <w:r>
      <w:rPr>
        <w:rFonts w:hAnsi="CG Times"/>
        <w:sz w:val="28"/>
        <w:szCs w:val="28"/>
        <w:lang w:val="zh-CN" w:eastAsia="zh-CN"/>
      </w:rPr>
      <w:t>-</w:t>
    </w:r>
    <w:r>
      <w:rPr>
        <w:rFonts w:hAnsi="CG Times"/>
        <w:sz w:val="28"/>
        <w:szCs w:val="28"/>
        <w:lang w:val="en-US" w:eastAsia="zh-CN"/>
      </w:rPr>
      <w:t xml:space="preserve"> 14 -</w:t>
    </w:r>
    <w:r>
      <w:rPr>
        <w:rFonts w:hint="eastAsia" w:hAnsi="CG Times"/>
        <w:sz w:val="28"/>
        <w:szCs w:val="2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81"/>
    <w:rsid w:val="000E6F59"/>
    <w:rsid w:val="00100A17"/>
    <w:rsid w:val="00127CEF"/>
    <w:rsid w:val="001E6465"/>
    <w:rsid w:val="00275BC7"/>
    <w:rsid w:val="002835B5"/>
    <w:rsid w:val="002D1866"/>
    <w:rsid w:val="003257FD"/>
    <w:rsid w:val="003B60DF"/>
    <w:rsid w:val="004D39E5"/>
    <w:rsid w:val="00685091"/>
    <w:rsid w:val="006A6F60"/>
    <w:rsid w:val="00757EF3"/>
    <w:rsid w:val="0078068B"/>
    <w:rsid w:val="00832172"/>
    <w:rsid w:val="008B3F56"/>
    <w:rsid w:val="008C1579"/>
    <w:rsid w:val="008D000F"/>
    <w:rsid w:val="009A481F"/>
    <w:rsid w:val="009B4241"/>
    <w:rsid w:val="00A712A1"/>
    <w:rsid w:val="00AE7D44"/>
    <w:rsid w:val="00B06471"/>
    <w:rsid w:val="00B7069A"/>
    <w:rsid w:val="00BD729F"/>
    <w:rsid w:val="00C00075"/>
    <w:rsid w:val="00C046B6"/>
    <w:rsid w:val="00C3754F"/>
    <w:rsid w:val="00C52EBD"/>
    <w:rsid w:val="00CD35CE"/>
    <w:rsid w:val="00CF02CA"/>
    <w:rsid w:val="00D011FE"/>
    <w:rsid w:val="00D2202C"/>
    <w:rsid w:val="00D75CA7"/>
    <w:rsid w:val="00E30349"/>
    <w:rsid w:val="00EC27CB"/>
    <w:rsid w:val="00ED1953"/>
    <w:rsid w:val="00F33081"/>
    <w:rsid w:val="00FE2BE3"/>
    <w:rsid w:val="6C55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link w:val="2"/>
    <w:uiPriority w:val="99"/>
    <w:rPr>
      <w:rFonts w:ascii="仿宋_GB2312" w:eastAsia="仿宋_GB2312"/>
      <w:kern w:val="2"/>
      <w:sz w:val="18"/>
      <w:szCs w:val="18"/>
    </w:rPr>
  </w:style>
  <w:style w:type="character" w:customStyle="1" w:styleId="6">
    <w:name w:val="页脚 Char1"/>
    <w:basedOn w:val="4"/>
    <w:uiPriority w:val="0"/>
    <w:rPr>
      <w:rFonts w:ascii="仿宋_GB2312" w:eastAsia="仿宋_GB2312"/>
      <w:kern w:val="2"/>
      <w:sz w:val="18"/>
      <w:szCs w:val="18"/>
    </w:rPr>
  </w:style>
  <w:style w:type="paragraph" w:customStyle="1" w:styleId="7">
    <w:name w:val="_Style 2"/>
    <w:basedOn w:val="1"/>
    <w:uiPriority w:val="0"/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405</Words>
  <Characters>2313</Characters>
  <Lines>19</Lines>
  <Paragraphs>5</Paragraphs>
  <TotalTime>1</TotalTime>
  <ScaleCrop>false</ScaleCrop>
  <LinksUpToDate>false</LinksUpToDate>
  <CharactersWithSpaces>2713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2020-09-14T08:55:00Z</dcterms:created>
  <dc:creator>lenovo</dc:creator>
  <cp:lastModifiedBy>Administrator</cp:lastModifiedBy>
  <dcterms:modified xsi:type="dcterms:W3CDTF">2020-09-15T01:38:18Z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