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6" w:lineRule="auto"/>
        <w:jc w:val="center"/>
        <w:rPr>
          <w:rFonts w:ascii="宋体" w:hAnsi="宋体"/>
          <w:bCs/>
          <w:kern w:val="0"/>
          <w:sz w:val="44"/>
          <w:szCs w:val="44"/>
        </w:rPr>
      </w:pPr>
      <w:bookmarkStart w:id="2" w:name="_GoBack"/>
      <w:bookmarkStart w:id="0" w:name="_Hlk10453179"/>
      <w:r>
        <w:rPr>
          <w:rFonts w:hint="eastAsia" w:ascii="宋体" w:hAnsi="宋体"/>
          <w:bCs/>
          <w:kern w:val="0"/>
          <w:sz w:val="44"/>
          <w:szCs w:val="44"/>
        </w:rPr>
        <w:t>重大科技成果转化</w:t>
      </w:r>
      <w:bookmarkEnd w:id="0"/>
      <w:r>
        <w:rPr>
          <w:rFonts w:hint="eastAsia" w:ascii="宋体" w:hAnsi="宋体"/>
          <w:bCs/>
          <w:kern w:val="0"/>
          <w:sz w:val="44"/>
          <w:szCs w:val="44"/>
        </w:rPr>
        <w:t>指标核验细则</w:t>
      </w:r>
    </w:p>
    <w:bookmarkEnd w:id="2"/>
    <w:p>
      <w:pPr>
        <w:widowControl/>
        <w:spacing w:line="560" w:lineRule="exact"/>
        <w:ind w:firstLine="643" w:firstLineChars="200"/>
        <w:rPr>
          <w:rFonts w:ascii="仿宋_GB2312" w:hAnsi="黑体" w:eastAsia="仿宋_GB2312"/>
          <w:b/>
          <w:kern w:val="0"/>
          <w:sz w:val="32"/>
          <w:szCs w:val="32"/>
        </w:rPr>
      </w:pPr>
    </w:p>
    <w:p>
      <w:pPr>
        <w:widowControl/>
        <w:spacing w:line="560" w:lineRule="exact"/>
        <w:ind w:firstLine="643" w:firstLineChars="200"/>
        <w:rPr>
          <w:rFonts w:ascii="仿宋_GB2312" w:hAnsi="黑体" w:eastAsia="仿宋_GB2312"/>
          <w:b/>
          <w:kern w:val="0"/>
          <w:sz w:val="32"/>
          <w:szCs w:val="32"/>
        </w:rPr>
      </w:pPr>
      <w:r>
        <w:rPr>
          <w:rFonts w:hint="eastAsia" w:ascii="仿宋_GB2312" w:hAnsi="黑体" w:eastAsia="仿宋_GB2312"/>
          <w:b/>
          <w:kern w:val="0"/>
          <w:sz w:val="32"/>
          <w:szCs w:val="32"/>
        </w:rPr>
        <w:t>一、</w:t>
      </w:r>
      <w:r>
        <w:rPr>
          <w:rFonts w:hint="eastAsia" w:ascii="仿宋_GB2312" w:hAnsi="黑体" w:eastAsia="仿宋_GB2312"/>
          <w:b/>
          <w:bCs/>
          <w:kern w:val="0"/>
          <w:sz w:val="32"/>
          <w:szCs w:val="32"/>
        </w:rPr>
        <w:t>考核标准</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CG Times" w:eastAsia="仿宋_GB2312"/>
          <w:bCs/>
          <w:kern w:val="0"/>
          <w:sz w:val="32"/>
          <w:szCs w:val="32"/>
        </w:rPr>
        <w:t>重大科技成果转化项目设置A、B、C三类，满足其中一类条件即为完成。</w:t>
      </w:r>
    </w:p>
    <w:p>
      <w:pPr>
        <w:widowControl/>
        <w:spacing w:line="560" w:lineRule="exact"/>
        <w:ind w:firstLine="640" w:firstLineChars="200"/>
        <w:rPr>
          <w:rFonts w:ascii="仿宋_GB2312" w:hAnsi="CG Times" w:eastAsia="仿宋_GB2312"/>
          <w:bCs/>
          <w:kern w:val="0"/>
          <w:sz w:val="32"/>
          <w:szCs w:val="32"/>
        </w:rPr>
      </w:pPr>
      <w:bookmarkStart w:id="1" w:name="_Hlk11226461"/>
      <w:r>
        <w:rPr>
          <w:rFonts w:hint="eastAsia" w:ascii="仿宋_GB2312" w:hAnsi="CG Times" w:eastAsia="仿宋_GB2312"/>
          <w:kern w:val="0"/>
          <w:sz w:val="32"/>
          <w:szCs w:val="32"/>
        </w:rPr>
        <w:t>（一）A类：企业购买科技成果进行转化，技术合同于2</w:t>
      </w:r>
      <w:r>
        <w:rPr>
          <w:rFonts w:ascii="仿宋_GB2312" w:hAnsi="CG Times" w:eastAsia="仿宋_GB2312"/>
          <w:kern w:val="0"/>
          <w:sz w:val="32"/>
          <w:szCs w:val="32"/>
        </w:rPr>
        <w:t>018</w:t>
      </w:r>
      <w:r>
        <w:rPr>
          <w:rFonts w:hint="eastAsia" w:ascii="仿宋_GB2312" w:hAnsi="CG Times" w:eastAsia="仿宋_GB2312"/>
          <w:kern w:val="0"/>
          <w:sz w:val="32"/>
          <w:szCs w:val="32"/>
        </w:rPr>
        <w:t>年-</w:t>
      </w:r>
      <w:r>
        <w:rPr>
          <w:rFonts w:ascii="仿宋_GB2312" w:hAnsi="CG Times" w:eastAsia="仿宋_GB2312"/>
          <w:kern w:val="0"/>
          <w:sz w:val="32"/>
          <w:szCs w:val="32"/>
        </w:rPr>
        <w:t>2020</w:t>
      </w:r>
      <w:r>
        <w:rPr>
          <w:rFonts w:hint="eastAsia" w:ascii="仿宋_GB2312" w:hAnsi="CG Times" w:eastAsia="仿宋_GB2312"/>
          <w:kern w:val="0"/>
          <w:sz w:val="32"/>
          <w:szCs w:val="32"/>
        </w:rPr>
        <w:t>年期间完成登记，且于201</w:t>
      </w:r>
      <w:r>
        <w:rPr>
          <w:rFonts w:ascii="仿宋_GB2312" w:hAnsi="CG Times" w:eastAsia="仿宋_GB2312"/>
          <w:kern w:val="0"/>
          <w:sz w:val="32"/>
          <w:szCs w:val="32"/>
        </w:rPr>
        <w:t>9</w:t>
      </w:r>
      <w:r>
        <w:rPr>
          <w:rFonts w:hint="eastAsia" w:ascii="仿宋_GB2312" w:hAnsi="CG Times" w:eastAsia="仿宋_GB2312"/>
          <w:kern w:val="0"/>
          <w:sz w:val="32"/>
          <w:szCs w:val="32"/>
        </w:rPr>
        <w:t>年12月1</w:t>
      </w:r>
      <w:r>
        <w:rPr>
          <w:rFonts w:ascii="仿宋_GB2312" w:hAnsi="CG Times" w:eastAsia="仿宋_GB2312"/>
          <w:kern w:val="0"/>
          <w:sz w:val="32"/>
          <w:szCs w:val="32"/>
        </w:rPr>
        <w:t>6</w:t>
      </w:r>
      <w:r>
        <w:rPr>
          <w:rFonts w:hint="eastAsia" w:ascii="仿宋_GB2312" w:hAnsi="CG Times" w:eastAsia="仿宋_GB2312"/>
          <w:kern w:val="0"/>
          <w:sz w:val="32"/>
          <w:szCs w:val="32"/>
        </w:rPr>
        <w:t>日-20</w:t>
      </w:r>
      <w:r>
        <w:rPr>
          <w:rFonts w:ascii="仿宋_GB2312" w:hAnsi="CG Times" w:eastAsia="仿宋_GB2312"/>
          <w:kern w:val="0"/>
          <w:sz w:val="32"/>
          <w:szCs w:val="32"/>
        </w:rPr>
        <w:t>20</w:t>
      </w:r>
      <w:r>
        <w:rPr>
          <w:rFonts w:hint="eastAsia" w:ascii="仿宋_GB2312" w:hAnsi="CG Times" w:eastAsia="仿宋_GB2312"/>
          <w:kern w:val="0"/>
          <w:sz w:val="32"/>
          <w:szCs w:val="32"/>
        </w:rPr>
        <w:t>年12月15日期间实际付款技术</w:t>
      </w:r>
      <w:r>
        <w:rPr>
          <w:rFonts w:hint="eastAsia" w:ascii="仿宋_GB2312" w:hAnsi="CG Times" w:eastAsia="仿宋_GB2312"/>
          <w:bCs/>
          <w:kern w:val="0"/>
          <w:sz w:val="32"/>
          <w:szCs w:val="32"/>
        </w:rPr>
        <w:t>交易额不小于30万元。技术交易有各级财政资助的，成果购买方付款金额不小于申请核验技术交易额的5</w:t>
      </w:r>
      <w:r>
        <w:rPr>
          <w:rFonts w:ascii="仿宋_GB2312" w:hAnsi="CG Times" w:eastAsia="仿宋_GB2312"/>
          <w:bCs/>
          <w:kern w:val="0"/>
          <w:sz w:val="32"/>
          <w:szCs w:val="32"/>
        </w:rPr>
        <w:t>0%</w:t>
      </w:r>
      <w:r>
        <w:rPr>
          <w:rFonts w:hint="eastAsia" w:ascii="仿宋_GB2312" w:hAnsi="CG Times" w:eastAsia="仿宋_GB2312"/>
          <w:bCs/>
          <w:kern w:val="0"/>
          <w:sz w:val="32"/>
          <w:szCs w:val="32"/>
        </w:rPr>
        <w:t>。</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CG Times" w:eastAsia="仿宋_GB2312"/>
          <w:bCs/>
          <w:kern w:val="0"/>
          <w:sz w:val="32"/>
          <w:szCs w:val="32"/>
        </w:rPr>
        <w:t>（二）B类：企业将自有科技成果进行转化，于201</w:t>
      </w:r>
      <w:r>
        <w:rPr>
          <w:rFonts w:ascii="仿宋_GB2312" w:hAnsi="CG Times" w:eastAsia="仿宋_GB2312"/>
          <w:bCs/>
          <w:kern w:val="0"/>
          <w:sz w:val="32"/>
          <w:szCs w:val="32"/>
        </w:rPr>
        <w:t>9</w:t>
      </w:r>
      <w:r>
        <w:rPr>
          <w:rFonts w:hint="eastAsia" w:ascii="仿宋_GB2312" w:hAnsi="CG Times" w:eastAsia="仿宋_GB2312"/>
          <w:bCs/>
          <w:kern w:val="0"/>
          <w:sz w:val="32"/>
          <w:szCs w:val="32"/>
        </w:rPr>
        <w:t>年12月1</w:t>
      </w:r>
      <w:r>
        <w:rPr>
          <w:rFonts w:ascii="仿宋_GB2312" w:hAnsi="CG Times" w:eastAsia="仿宋_GB2312"/>
          <w:bCs/>
          <w:kern w:val="0"/>
          <w:sz w:val="32"/>
          <w:szCs w:val="32"/>
        </w:rPr>
        <w:t>6</w:t>
      </w:r>
      <w:r>
        <w:rPr>
          <w:rFonts w:hint="eastAsia" w:ascii="仿宋_GB2312" w:hAnsi="CG Times" w:eastAsia="仿宋_GB2312"/>
          <w:bCs/>
          <w:kern w:val="0"/>
          <w:sz w:val="32"/>
          <w:szCs w:val="32"/>
        </w:rPr>
        <w:t>日-20</w:t>
      </w:r>
      <w:r>
        <w:rPr>
          <w:rFonts w:ascii="仿宋_GB2312" w:hAnsi="CG Times" w:eastAsia="仿宋_GB2312"/>
          <w:bCs/>
          <w:kern w:val="0"/>
          <w:sz w:val="32"/>
          <w:szCs w:val="32"/>
        </w:rPr>
        <w:t>20</w:t>
      </w:r>
      <w:r>
        <w:rPr>
          <w:rFonts w:hint="eastAsia" w:ascii="仿宋_GB2312" w:hAnsi="CG Times" w:eastAsia="仿宋_GB2312"/>
          <w:bCs/>
          <w:kern w:val="0"/>
          <w:sz w:val="32"/>
          <w:szCs w:val="32"/>
        </w:rPr>
        <w:t>年12月15日期间完成自治区科技成果登记，且转化科技成果产生的近三年累计效益不小于500万元。</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CG Times" w:eastAsia="仿宋_GB2312"/>
          <w:bCs/>
          <w:kern w:val="0"/>
          <w:sz w:val="32"/>
          <w:szCs w:val="32"/>
        </w:rPr>
        <w:t>（三）</w:t>
      </w:r>
      <w:r>
        <w:rPr>
          <w:rFonts w:ascii="仿宋_GB2312" w:hAnsi="CG Times" w:eastAsia="仿宋_GB2312"/>
          <w:bCs/>
          <w:kern w:val="0"/>
          <w:sz w:val="32"/>
          <w:szCs w:val="32"/>
        </w:rPr>
        <w:t>C</w:t>
      </w:r>
      <w:r>
        <w:rPr>
          <w:rFonts w:hint="eastAsia" w:ascii="仿宋_GB2312" w:hAnsi="CG Times" w:eastAsia="仿宋_GB2312"/>
          <w:bCs/>
          <w:kern w:val="0"/>
          <w:sz w:val="32"/>
          <w:szCs w:val="32"/>
        </w:rPr>
        <w:t>类：从区外引进科技企业在桂投资转化自有科技成果，于201</w:t>
      </w:r>
      <w:r>
        <w:rPr>
          <w:rFonts w:ascii="仿宋_GB2312" w:hAnsi="CG Times" w:eastAsia="仿宋_GB2312"/>
          <w:bCs/>
          <w:kern w:val="0"/>
          <w:sz w:val="32"/>
          <w:szCs w:val="32"/>
        </w:rPr>
        <w:t>8</w:t>
      </w:r>
      <w:r>
        <w:rPr>
          <w:rFonts w:hint="eastAsia" w:ascii="仿宋_GB2312" w:hAnsi="CG Times" w:eastAsia="仿宋_GB2312"/>
          <w:bCs/>
          <w:kern w:val="0"/>
          <w:sz w:val="32"/>
          <w:szCs w:val="32"/>
        </w:rPr>
        <w:t>年-20</w:t>
      </w:r>
      <w:r>
        <w:rPr>
          <w:rFonts w:ascii="仿宋_GB2312" w:hAnsi="CG Times" w:eastAsia="仿宋_GB2312"/>
          <w:bCs/>
          <w:kern w:val="0"/>
          <w:sz w:val="32"/>
          <w:szCs w:val="32"/>
        </w:rPr>
        <w:t>20</w:t>
      </w:r>
      <w:r>
        <w:rPr>
          <w:rFonts w:hint="eastAsia" w:ascii="仿宋_GB2312" w:hAnsi="CG Times" w:eastAsia="仿宋_GB2312"/>
          <w:bCs/>
          <w:kern w:val="0"/>
          <w:sz w:val="32"/>
          <w:szCs w:val="32"/>
        </w:rPr>
        <w:t>年期间签订总投资不小于</w:t>
      </w:r>
      <w:r>
        <w:rPr>
          <w:rFonts w:ascii="仿宋_GB2312" w:hAnsi="CG Times" w:eastAsia="仿宋_GB2312"/>
          <w:bCs/>
          <w:kern w:val="0"/>
          <w:sz w:val="32"/>
          <w:szCs w:val="32"/>
        </w:rPr>
        <w:t>8000</w:t>
      </w:r>
      <w:r>
        <w:rPr>
          <w:rFonts w:hint="eastAsia" w:ascii="仿宋_GB2312" w:hAnsi="CG Times" w:eastAsia="仿宋_GB2312"/>
          <w:bCs/>
          <w:kern w:val="0"/>
          <w:sz w:val="32"/>
          <w:szCs w:val="32"/>
        </w:rPr>
        <w:t>万元的协议并完成广西企业法人注册，投资已落实</w:t>
      </w:r>
      <w:r>
        <w:rPr>
          <w:rFonts w:ascii="仿宋_GB2312" w:hAnsi="CG Times" w:eastAsia="仿宋_GB2312"/>
          <w:bCs/>
          <w:kern w:val="0"/>
          <w:sz w:val="32"/>
          <w:szCs w:val="32"/>
        </w:rPr>
        <w:t>3000</w:t>
      </w:r>
      <w:r>
        <w:rPr>
          <w:rFonts w:hint="eastAsia" w:ascii="仿宋_GB2312" w:hAnsi="CG Times" w:eastAsia="仿宋_GB2312"/>
          <w:bCs/>
          <w:kern w:val="0"/>
          <w:sz w:val="32"/>
          <w:szCs w:val="32"/>
        </w:rPr>
        <w:t>万元，产品已投产且与企业自有科技成果密切相关。</w:t>
      </w:r>
    </w:p>
    <w:bookmarkEnd w:id="1"/>
    <w:p>
      <w:pPr>
        <w:ind w:firstLine="480" w:firstLineChars="200"/>
        <w:rPr>
          <w:sz w:val="24"/>
          <w:szCs w:val="24"/>
        </w:rPr>
      </w:pPr>
      <w:r>
        <w:rPr>
          <w:rFonts w:hint="eastAsia" w:ascii="仿宋_GB2312" w:hAnsi="CG Times" w:eastAsia="仿宋_GB2312"/>
          <w:color w:val="FF0000"/>
          <w:kern w:val="0"/>
          <w:sz w:val="24"/>
          <w:szCs w:val="24"/>
        </w:rPr>
        <w:t>注：《广西壮族自治区人民政府关于印发广西招商引资激励办法的通知》（桂政发〔2019〕27号）规定“重大招商引资项目，具体指当年新引进区外境内总投资1亿元人民币以上（含1亿元人民币）”。</w:t>
      </w:r>
    </w:p>
    <w:p>
      <w:pPr>
        <w:widowControl/>
        <w:spacing w:line="560" w:lineRule="exact"/>
        <w:ind w:firstLine="643" w:firstLineChars="200"/>
        <w:rPr>
          <w:rFonts w:ascii="仿宋_GB2312" w:hAnsi="黑体" w:eastAsia="仿宋_GB2312"/>
          <w:b/>
          <w:kern w:val="0"/>
          <w:sz w:val="32"/>
          <w:szCs w:val="32"/>
        </w:rPr>
      </w:pPr>
      <w:r>
        <w:rPr>
          <w:rFonts w:hint="eastAsia" w:ascii="仿宋_GB2312" w:hAnsi="黑体" w:eastAsia="仿宋_GB2312"/>
          <w:b/>
          <w:kern w:val="0"/>
          <w:sz w:val="32"/>
          <w:szCs w:val="32"/>
        </w:rPr>
        <w:t>二、核验材料</w:t>
      </w:r>
    </w:p>
    <w:p>
      <w:pPr>
        <w:widowControl/>
        <w:spacing w:line="560" w:lineRule="exact"/>
        <w:ind w:firstLine="643" w:firstLineChars="200"/>
        <w:rPr>
          <w:rFonts w:ascii="仿宋_GB2312" w:hAnsi="CG Times" w:eastAsia="仿宋_GB2312"/>
          <w:b/>
          <w:bCs/>
          <w:kern w:val="0"/>
          <w:sz w:val="32"/>
          <w:szCs w:val="32"/>
        </w:rPr>
      </w:pPr>
      <w:r>
        <w:rPr>
          <w:rFonts w:hint="eastAsia" w:ascii="仿宋_GB2312" w:hAnsi="CG Times" w:eastAsia="仿宋_GB2312"/>
          <w:b/>
          <w:bCs/>
          <w:kern w:val="0"/>
          <w:sz w:val="32"/>
          <w:szCs w:val="32"/>
        </w:rPr>
        <w:t>（一）A类</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CG Times" w:eastAsia="仿宋_GB2312"/>
          <w:bCs/>
          <w:kern w:val="0"/>
          <w:sz w:val="32"/>
          <w:szCs w:val="32"/>
        </w:rPr>
        <w:t>应同时具有：1</w:t>
      </w:r>
      <w:r>
        <w:rPr>
          <w:rFonts w:ascii="仿宋_GB2312" w:hAnsi="CG Times" w:eastAsia="仿宋_GB2312"/>
          <w:bCs/>
          <w:kern w:val="0"/>
          <w:sz w:val="32"/>
          <w:szCs w:val="32"/>
        </w:rPr>
        <w:t>.</w:t>
      </w:r>
      <w:r>
        <w:rPr>
          <w:rFonts w:hint="eastAsia" w:ascii="仿宋_GB2312" w:hAnsi="CG Times" w:eastAsia="仿宋_GB2312"/>
          <w:bCs/>
          <w:kern w:val="0"/>
          <w:sz w:val="32"/>
          <w:szCs w:val="32"/>
        </w:rPr>
        <w:t>重大科技成果转化项目信息表（A类）、2</w:t>
      </w:r>
      <w:r>
        <w:rPr>
          <w:rFonts w:ascii="仿宋_GB2312" w:hAnsi="CG Times" w:eastAsia="仿宋_GB2312"/>
          <w:bCs/>
          <w:kern w:val="0"/>
          <w:sz w:val="32"/>
          <w:szCs w:val="32"/>
        </w:rPr>
        <w:t>.</w:t>
      </w:r>
      <w:r>
        <w:rPr>
          <w:rFonts w:hint="eastAsia" w:ascii="仿宋_GB2312" w:hAnsi="CG Times" w:eastAsia="仿宋_GB2312"/>
          <w:bCs/>
          <w:kern w:val="0"/>
          <w:sz w:val="32"/>
          <w:szCs w:val="32"/>
        </w:rPr>
        <w:t>成果持有证明、3</w:t>
      </w:r>
      <w:r>
        <w:rPr>
          <w:rFonts w:ascii="仿宋_GB2312" w:hAnsi="CG Times" w:eastAsia="仿宋_GB2312"/>
          <w:bCs/>
          <w:kern w:val="0"/>
          <w:sz w:val="32"/>
          <w:szCs w:val="32"/>
        </w:rPr>
        <w:t>.</w:t>
      </w:r>
      <w:r>
        <w:rPr>
          <w:rFonts w:hint="eastAsia" w:ascii="仿宋_GB2312" w:hAnsi="CG Times" w:eastAsia="仿宋_GB2312"/>
          <w:bCs/>
          <w:kern w:val="0"/>
          <w:sz w:val="32"/>
          <w:szCs w:val="32"/>
        </w:rPr>
        <w:t>成果交易证明。</w:t>
      </w:r>
    </w:p>
    <w:p>
      <w:pPr>
        <w:widowControl/>
        <w:spacing w:line="560" w:lineRule="exact"/>
        <w:ind w:firstLine="640" w:firstLineChars="200"/>
        <w:rPr>
          <w:rFonts w:ascii="仿宋_GB2312" w:hAnsi="CG Times" w:eastAsia="仿宋_GB2312"/>
          <w:kern w:val="0"/>
          <w:sz w:val="32"/>
          <w:szCs w:val="32"/>
        </w:rPr>
      </w:pPr>
      <w:r>
        <w:rPr>
          <w:rFonts w:hint="eastAsia" w:ascii="仿宋_GB2312" w:hAnsi="CG Times" w:eastAsia="仿宋_GB2312"/>
          <w:bCs/>
          <w:kern w:val="0"/>
          <w:sz w:val="32"/>
          <w:szCs w:val="32"/>
        </w:rPr>
        <w:t>1.成果持有证明。</w:t>
      </w:r>
    </w:p>
    <w:p>
      <w:pPr>
        <w:widowControl/>
        <w:spacing w:line="560" w:lineRule="exact"/>
        <w:ind w:firstLine="640" w:firstLineChars="200"/>
        <w:rPr>
          <w:rFonts w:ascii="仿宋_GB2312" w:hAnsi="CG Times" w:eastAsia="仿宋_GB2312"/>
          <w:kern w:val="0"/>
          <w:sz w:val="32"/>
          <w:szCs w:val="32"/>
        </w:rPr>
      </w:pPr>
      <w:r>
        <w:rPr>
          <w:rFonts w:hint="eastAsia" w:ascii="仿宋_GB2312" w:hAnsi="CG Times" w:eastAsia="仿宋_GB2312"/>
          <w:bCs/>
          <w:kern w:val="0"/>
          <w:sz w:val="32"/>
          <w:szCs w:val="32"/>
        </w:rPr>
        <w:t>即科技成果提供方对拟转化成果的相关有效证明文件，包括科技成果登记证书、科技计划项目验收证书；及专利证书、软件著作权证书、农作物新品种证书、新药证书、临床实验批件、集成电路布图设计权等知识产权证明，及其知识产权转移变更登记证明。</w:t>
      </w:r>
    </w:p>
    <w:p>
      <w:pPr>
        <w:tabs>
          <w:tab w:val="left" w:pos="3135"/>
        </w:tabs>
        <w:spacing w:line="560" w:lineRule="exact"/>
        <w:ind w:firstLine="630"/>
        <w:rPr>
          <w:rFonts w:ascii="仿宋_GB2312" w:hAnsi="Times New Roman" w:eastAsia="仿宋_GB2312"/>
          <w:sz w:val="32"/>
          <w:szCs w:val="30"/>
        </w:rPr>
      </w:pPr>
      <w:r>
        <w:rPr>
          <w:rFonts w:hint="eastAsia" w:ascii="仿宋_GB2312" w:hAnsi="Times New Roman" w:eastAsia="仿宋_GB2312"/>
          <w:sz w:val="32"/>
          <w:szCs w:val="30"/>
        </w:rPr>
        <w:t>需要特殊许可或者特殊生产条件资格要求的成果转化，应提供有关具备成果转化条件的行政许可资质证明，或者具备有相应资格的条件。</w:t>
      </w:r>
      <w:r>
        <w:rPr>
          <w:rFonts w:hint="eastAsia" w:ascii="仿宋_GB2312" w:hAnsi="CG Times" w:eastAsia="仿宋_GB2312"/>
          <w:bCs/>
          <w:kern w:val="0"/>
          <w:sz w:val="32"/>
          <w:szCs w:val="32"/>
        </w:rPr>
        <w:t>涉及国家秘密的，按有关规定执行。技术秘密转让的项目，严格按保密要求提供材料，不得造成泄密。</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CG Times" w:eastAsia="仿宋_GB2312"/>
          <w:bCs/>
          <w:kern w:val="0"/>
          <w:sz w:val="32"/>
          <w:szCs w:val="32"/>
        </w:rPr>
        <w:t>2.成果交易证明。</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CG Times" w:eastAsia="仿宋_GB2312"/>
          <w:bCs/>
          <w:kern w:val="0"/>
          <w:sz w:val="32"/>
          <w:szCs w:val="32"/>
        </w:rPr>
        <w:t>（1）</w:t>
      </w:r>
      <w:r>
        <w:rPr>
          <w:rFonts w:hint="eastAsia" w:ascii="仿宋_GB2312" w:hAnsi="CG Times" w:eastAsia="仿宋_GB2312"/>
          <w:sz w:val="32"/>
          <w:szCs w:val="32"/>
        </w:rPr>
        <w:t>经技术合同登记机构认定登记的</w:t>
      </w:r>
      <w:r>
        <w:rPr>
          <w:rFonts w:hint="eastAsia" w:ascii="仿宋_GB2312" w:hAnsi="CG Times" w:eastAsia="仿宋_GB2312"/>
          <w:bCs/>
          <w:kern w:val="0"/>
          <w:sz w:val="32"/>
          <w:szCs w:val="32"/>
        </w:rPr>
        <w:t>技术合同，并提供技术合同及其技术合同认定登记证明。</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仿宋" w:eastAsia="仿宋_GB2312"/>
          <w:bCs/>
          <w:kern w:val="0"/>
          <w:sz w:val="32"/>
          <w:szCs w:val="32"/>
        </w:rPr>
        <w:t>①</w:t>
      </w:r>
      <w:r>
        <w:rPr>
          <w:rFonts w:hint="eastAsia" w:ascii="仿宋_GB2312" w:hAnsi="CG Times" w:eastAsia="仿宋_GB2312"/>
          <w:bCs/>
          <w:kern w:val="0"/>
          <w:sz w:val="32"/>
          <w:szCs w:val="32"/>
        </w:rPr>
        <w:t>技术开发合同中，受委托方在合同签订前持有相关的科技成果所有权证明的，可认定为成果转化范围。</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仿宋" w:eastAsia="仿宋_GB2312"/>
          <w:bCs/>
          <w:kern w:val="0"/>
          <w:sz w:val="32"/>
          <w:szCs w:val="32"/>
        </w:rPr>
        <w:t>②</w:t>
      </w:r>
      <w:r>
        <w:rPr>
          <w:rFonts w:hint="eastAsia" w:ascii="仿宋_GB2312" w:hAnsi="CG Times" w:eastAsia="仿宋_GB2312"/>
          <w:bCs/>
          <w:kern w:val="0"/>
          <w:sz w:val="32"/>
          <w:szCs w:val="32"/>
        </w:rPr>
        <w:t>非开发性的软件集成项目和非转让著作权的软件项目，及技术服务或技术咨询合同不认定为成果转化范围。</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CG Times" w:eastAsia="仿宋_GB2312"/>
          <w:bCs/>
          <w:kern w:val="0"/>
          <w:sz w:val="32"/>
          <w:szCs w:val="32"/>
        </w:rPr>
        <w:t>（2）引进国外技术项目需要提供合同的中文翻译件。</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CG Times" w:eastAsia="仿宋_GB2312"/>
          <w:bCs/>
          <w:kern w:val="0"/>
          <w:sz w:val="32"/>
          <w:szCs w:val="32"/>
        </w:rPr>
        <w:t>（3）</w:t>
      </w:r>
      <w:r>
        <w:rPr>
          <w:rFonts w:hint="eastAsia" w:ascii="仿宋_GB2312" w:hAnsi="CG Times" w:eastAsia="仿宋_GB2312"/>
          <w:sz w:val="32"/>
          <w:szCs w:val="32"/>
        </w:rPr>
        <w:t>采用货币方式交易的，需提供</w:t>
      </w:r>
      <w:r>
        <w:rPr>
          <w:rFonts w:hint="eastAsia" w:ascii="仿宋_GB2312" w:hAnsi="CG Times" w:eastAsia="仿宋_GB2312"/>
          <w:bCs/>
          <w:kern w:val="0"/>
          <w:sz w:val="32"/>
          <w:szCs w:val="32"/>
        </w:rPr>
        <w:t>买方的</w:t>
      </w:r>
      <w:r>
        <w:rPr>
          <w:rFonts w:hint="eastAsia" w:ascii="仿宋_GB2312" w:hAnsi="CG Times" w:eastAsia="仿宋_GB2312"/>
          <w:sz w:val="32"/>
          <w:szCs w:val="32"/>
        </w:rPr>
        <w:t>银行付款凭证</w:t>
      </w:r>
      <w:r>
        <w:rPr>
          <w:rFonts w:hint="eastAsia" w:ascii="仿宋_GB2312" w:hAnsi="CG Times" w:eastAsia="仿宋_GB2312"/>
          <w:bCs/>
          <w:kern w:val="0"/>
          <w:sz w:val="32"/>
          <w:szCs w:val="32"/>
        </w:rPr>
        <w:t>和卖方的正规发票。发票的品名须与项目合同一致，且备注与项目合同相关信息，否则可认定为发票与项目合同不符。</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CG Times" w:eastAsia="仿宋_GB2312"/>
          <w:bCs/>
          <w:kern w:val="0"/>
          <w:sz w:val="32"/>
          <w:szCs w:val="32"/>
        </w:rPr>
        <w:t>（</w:t>
      </w:r>
      <w:r>
        <w:rPr>
          <w:rFonts w:ascii="仿宋_GB2312" w:hAnsi="CG Times" w:eastAsia="仿宋_GB2312"/>
          <w:bCs/>
          <w:kern w:val="0"/>
          <w:sz w:val="32"/>
          <w:szCs w:val="32"/>
        </w:rPr>
        <w:t>4</w:t>
      </w:r>
      <w:r>
        <w:rPr>
          <w:rFonts w:hint="eastAsia" w:ascii="仿宋_GB2312" w:hAnsi="CG Times" w:eastAsia="仿宋_GB2312"/>
          <w:bCs/>
          <w:kern w:val="0"/>
          <w:sz w:val="32"/>
          <w:szCs w:val="32"/>
        </w:rPr>
        <w:t>）采用技术入股或者收入分成方式交易的，提供买、卖双方约定的股权分配文件（含股权价值证明）或者收入分成文件。项目的卖方股权收益或者收入分成总金额不低于30万元。</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CG Times" w:eastAsia="仿宋_GB2312"/>
          <w:bCs/>
          <w:kern w:val="0"/>
          <w:sz w:val="32"/>
          <w:szCs w:val="32"/>
        </w:rPr>
        <w:t>（</w:t>
      </w:r>
      <w:r>
        <w:rPr>
          <w:rFonts w:ascii="仿宋_GB2312" w:hAnsi="CG Times" w:eastAsia="仿宋_GB2312"/>
          <w:bCs/>
          <w:kern w:val="0"/>
          <w:sz w:val="32"/>
          <w:szCs w:val="32"/>
        </w:rPr>
        <w:t>5</w:t>
      </w:r>
      <w:r>
        <w:rPr>
          <w:rFonts w:hint="eastAsia" w:ascii="仿宋_GB2312" w:hAnsi="CG Times" w:eastAsia="仿宋_GB2312"/>
          <w:bCs/>
          <w:kern w:val="0"/>
          <w:sz w:val="32"/>
          <w:szCs w:val="32"/>
        </w:rPr>
        <w:t>）申请核验的技术交易额不能大于合同登记的技术交易额。</w:t>
      </w:r>
    </w:p>
    <w:p>
      <w:pPr>
        <w:widowControl/>
        <w:spacing w:line="560" w:lineRule="exact"/>
        <w:ind w:firstLine="643" w:firstLineChars="200"/>
        <w:rPr>
          <w:rFonts w:ascii="仿宋_GB2312" w:hAnsi="CG Times" w:eastAsia="仿宋_GB2312"/>
          <w:b/>
          <w:bCs/>
          <w:kern w:val="0"/>
          <w:sz w:val="32"/>
          <w:szCs w:val="32"/>
        </w:rPr>
      </w:pPr>
      <w:r>
        <w:rPr>
          <w:rFonts w:hint="eastAsia" w:ascii="仿宋_GB2312" w:hAnsi="CG Times" w:eastAsia="仿宋_GB2312"/>
          <w:b/>
          <w:bCs/>
          <w:kern w:val="0"/>
          <w:sz w:val="32"/>
          <w:szCs w:val="32"/>
        </w:rPr>
        <w:t>（二）B类</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CG Times" w:eastAsia="仿宋_GB2312"/>
          <w:bCs/>
          <w:kern w:val="0"/>
          <w:sz w:val="32"/>
          <w:szCs w:val="32"/>
        </w:rPr>
        <w:t>应同时具有:1</w:t>
      </w:r>
      <w:r>
        <w:rPr>
          <w:rFonts w:ascii="仿宋_GB2312" w:hAnsi="CG Times" w:eastAsia="仿宋_GB2312"/>
          <w:bCs/>
          <w:kern w:val="0"/>
          <w:sz w:val="32"/>
          <w:szCs w:val="32"/>
        </w:rPr>
        <w:t>.</w:t>
      </w:r>
      <w:r>
        <w:rPr>
          <w:rFonts w:hint="eastAsia" w:ascii="仿宋_GB2312" w:hAnsi="CG Times" w:eastAsia="仿宋_GB2312"/>
          <w:bCs/>
          <w:kern w:val="0"/>
          <w:sz w:val="32"/>
          <w:szCs w:val="32"/>
        </w:rPr>
        <w:t>重大科技成果转化项目信息表（</w:t>
      </w:r>
      <w:r>
        <w:rPr>
          <w:rFonts w:ascii="仿宋_GB2312" w:hAnsi="CG Times" w:eastAsia="仿宋_GB2312"/>
          <w:bCs/>
          <w:kern w:val="0"/>
          <w:sz w:val="32"/>
          <w:szCs w:val="32"/>
        </w:rPr>
        <w:t>B</w:t>
      </w:r>
      <w:r>
        <w:rPr>
          <w:rFonts w:hint="eastAsia" w:ascii="仿宋_GB2312" w:hAnsi="CG Times" w:eastAsia="仿宋_GB2312"/>
          <w:bCs/>
          <w:kern w:val="0"/>
          <w:sz w:val="32"/>
          <w:szCs w:val="32"/>
        </w:rPr>
        <w:t>类）、</w:t>
      </w:r>
      <w:r>
        <w:rPr>
          <w:rFonts w:ascii="仿宋_GB2312" w:hAnsi="CG Times" w:eastAsia="仿宋_GB2312"/>
          <w:bCs/>
          <w:kern w:val="0"/>
          <w:sz w:val="32"/>
          <w:szCs w:val="32"/>
        </w:rPr>
        <w:t>2.</w:t>
      </w:r>
      <w:r>
        <w:rPr>
          <w:rFonts w:hint="eastAsia" w:ascii="仿宋_GB2312" w:hAnsi="CG Times" w:eastAsia="仿宋_GB2312"/>
          <w:bCs/>
          <w:kern w:val="0"/>
          <w:sz w:val="32"/>
          <w:szCs w:val="32"/>
        </w:rPr>
        <w:t>成果持有证明、</w:t>
      </w:r>
      <w:r>
        <w:rPr>
          <w:rFonts w:ascii="仿宋_GB2312" w:hAnsi="CG Times" w:eastAsia="仿宋_GB2312"/>
          <w:bCs/>
          <w:kern w:val="0"/>
          <w:sz w:val="32"/>
          <w:szCs w:val="32"/>
        </w:rPr>
        <w:t>3.</w:t>
      </w:r>
      <w:r>
        <w:rPr>
          <w:rFonts w:hint="eastAsia" w:ascii="仿宋_GB2312" w:hAnsi="CG Times" w:eastAsia="仿宋_GB2312"/>
          <w:bCs/>
          <w:kern w:val="0"/>
          <w:sz w:val="32"/>
          <w:szCs w:val="32"/>
        </w:rPr>
        <w:t>成果登记证明、</w:t>
      </w:r>
      <w:r>
        <w:rPr>
          <w:rFonts w:ascii="仿宋_GB2312" w:hAnsi="CG Times" w:eastAsia="仿宋_GB2312"/>
          <w:bCs/>
          <w:kern w:val="0"/>
          <w:sz w:val="32"/>
          <w:szCs w:val="32"/>
        </w:rPr>
        <w:t>4.</w:t>
      </w:r>
      <w:r>
        <w:rPr>
          <w:rFonts w:hint="eastAsia" w:ascii="仿宋_GB2312" w:hAnsi="CG Times" w:eastAsia="仿宋_GB2312"/>
          <w:bCs/>
          <w:kern w:val="0"/>
          <w:sz w:val="32"/>
          <w:szCs w:val="32"/>
        </w:rPr>
        <w:t>成果转化效益证明。</w:t>
      </w:r>
    </w:p>
    <w:p>
      <w:pPr>
        <w:widowControl/>
        <w:spacing w:line="560" w:lineRule="exact"/>
        <w:ind w:firstLine="640" w:firstLineChars="200"/>
        <w:rPr>
          <w:rFonts w:ascii="仿宋_GB2312" w:hAnsi="CG Times" w:eastAsia="仿宋_GB2312"/>
          <w:kern w:val="0"/>
          <w:sz w:val="32"/>
          <w:szCs w:val="32"/>
        </w:rPr>
      </w:pPr>
      <w:r>
        <w:rPr>
          <w:rFonts w:hint="eastAsia" w:ascii="仿宋_GB2312" w:hAnsi="CG Times" w:eastAsia="仿宋_GB2312"/>
          <w:bCs/>
          <w:kern w:val="0"/>
          <w:sz w:val="32"/>
          <w:szCs w:val="32"/>
        </w:rPr>
        <w:t>1.成果持有证明，同A类。</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CG Times" w:eastAsia="仿宋_GB2312"/>
          <w:bCs/>
          <w:kern w:val="0"/>
          <w:sz w:val="32"/>
          <w:szCs w:val="32"/>
        </w:rPr>
        <w:t>2.成果转化效益证明。</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CG Times" w:eastAsia="仿宋_GB2312"/>
          <w:bCs/>
          <w:kern w:val="0"/>
          <w:sz w:val="32"/>
          <w:szCs w:val="32"/>
        </w:rPr>
        <w:t>（1）转化为新产品、新品种等对外销售类的，提供销售收入证明,（数额更低的利润、净利润等也可）。</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CG Times" w:eastAsia="仿宋_GB2312"/>
          <w:bCs/>
          <w:kern w:val="0"/>
          <w:sz w:val="32"/>
          <w:szCs w:val="32"/>
        </w:rPr>
        <w:t>（2）转化为新技术、新工艺、新设备等对内优化提质类的，提供节省成本证明或同比新增销售收入证明。</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CG Times" w:eastAsia="仿宋_GB2312"/>
          <w:bCs/>
          <w:kern w:val="0"/>
          <w:sz w:val="32"/>
          <w:szCs w:val="32"/>
        </w:rPr>
        <w:t>（1）与（2）相加效益大于5</w:t>
      </w:r>
      <w:r>
        <w:rPr>
          <w:rFonts w:ascii="仿宋_GB2312" w:hAnsi="CG Times" w:eastAsia="仿宋_GB2312"/>
          <w:bCs/>
          <w:kern w:val="0"/>
          <w:sz w:val="32"/>
          <w:szCs w:val="32"/>
        </w:rPr>
        <w:t>00</w:t>
      </w:r>
      <w:r>
        <w:rPr>
          <w:rFonts w:hint="eastAsia" w:ascii="仿宋_GB2312" w:hAnsi="CG Times" w:eastAsia="仿宋_GB2312"/>
          <w:bCs/>
          <w:kern w:val="0"/>
          <w:sz w:val="32"/>
          <w:szCs w:val="32"/>
        </w:rPr>
        <w:t>万元的可以申请核验。</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CG Times" w:eastAsia="仿宋_GB2312"/>
          <w:bCs/>
          <w:kern w:val="0"/>
          <w:sz w:val="32"/>
          <w:szCs w:val="32"/>
        </w:rPr>
        <w:t>以上证明原则要求第三方权威机构出具，如会计师事务所出具的专项审计报告、政府部门核发的证书（计划项目合同及相应的验收证书、效益证书等）。如提供其他证明材料，由专家判断是否采纳。材料要求真实可靠，提供单位对造成的后果承担全部责任。</w:t>
      </w:r>
    </w:p>
    <w:p>
      <w:pPr>
        <w:widowControl/>
        <w:spacing w:line="560" w:lineRule="exact"/>
        <w:ind w:firstLine="643" w:firstLineChars="200"/>
        <w:rPr>
          <w:rFonts w:ascii="仿宋_GB2312" w:hAnsi="CG Times" w:eastAsia="仿宋_GB2312"/>
          <w:b/>
          <w:bCs/>
          <w:kern w:val="0"/>
          <w:sz w:val="32"/>
          <w:szCs w:val="32"/>
        </w:rPr>
      </w:pPr>
      <w:r>
        <w:rPr>
          <w:rFonts w:hint="eastAsia" w:ascii="仿宋_GB2312" w:hAnsi="CG Times" w:eastAsia="仿宋_GB2312"/>
          <w:b/>
          <w:bCs/>
          <w:kern w:val="0"/>
          <w:sz w:val="32"/>
          <w:szCs w:val="32"/>
        </w:rPr>
        <w:t>（二）</w:t>
      </w:r>
      <w:r>
        <w:rPr>
          <w:rFonts w:ascii="仿宋_GB2312" w:hAnsi="CG Times" w:eastAsia="仿宋_GB2312"/>
          <w:b/>
          <w:bCs/>
          <w:kern w:val="0"/>
          <w:sz w:val="32"/>
          <w:szCs w:val="32"/>
        </w:rPr>
        <w:t>C</w:t>
      </w:r>
      <w:r>
        <w:rPr>
          <w:rFonts w:hint="eastAsia" w:ascii="仿宋_GB2312" w:hAnsi="CG Times" w:eastAsia="仿宋_GB2312"/>
          <w:b/>
          <w:bCs/>
          <w:kern w:val="0"/>
          <w:sz w:val="32"/>
          <w:szCs w:val="32"/>
        </w:rPr>
        <w:t>类</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CG Times" w:eastAsia="仿宋_GB2312"/>
          <w:bCs/>
          <w:kern w:val="0"/>
          <w:sz w:val="32"/>
          <w:szCs w:val="32"/>
        </w:rPr>
        <w:t>应同时具有:1</w:t>
      </w:r>
      <w:r>
        <w:rPr>
          <w:rFonts w:ascii="仿宋_GB2312" w:hAnsi="CG Times" w:eastAsia="仿宋_GB2312"/>
          <w:bCs/>
          <w:kern w:val="0"/>
          <w:sz w:val="32"/>
          <w:szCs w:val="32"/>
        </w:rPr>
        <w:t>.</w:t>
      </w:r>
      <w:r>
        <w:rPr>
          <w:rFonts w:hint="eastAsia" w:ascii="仿宋_GB2312" w:hAnsi="CG Times" w:eastAsia="仿宋_GB2312"/>
          <w:bCs/>
          <w:kern w:val="0"/>
          <w:sz w:val="32"/>
          <w:szCs w:val="32"/>
        </w:rPr>
        <w:t>重大科技成果转化项目信息表（</w:t>
      </w:r>
      <w:r>
        <w:rPr>
          <w:rFonts w:ascii="仿宋_GB2312" w:hAnsi="CG Times" w:eastAsia="仿宋_GB2312"/>
          <w:bCs/>
          <w:kern w:val="0"/>
          <w:sz w:val="32"/>
          <w:szCs w:val="32"/>
        </w:rPr>
        <w:t>C</w:t>
      </w:r>
      <w:r>
        <w:rPr>
          <w:rFonts w:hint="eastAsia" w:ascii="仿宋_GB2312" w:hAnsi="CG Times" w:eastAsia="仿宋_GB2312"/>
          <w:bCs/>
          <w:kern w:val="0"/>
          <w:sz w:val="32"/>
          <w:szCs w:val="32"/>
        </w:rPr>
        <w:t>类）、</w:t>
      </w:r>
      <w:r>
        <w:rPr>
          <w:rFonts w:ascii="仿宋_GB2312" w:hAnsi="CG Times" w:eastAsia="仿宋_GB2312"/>
          <w:bCs/>
          <w:kern w:val="0"/>
          <w:sz w:val="32"/>
          <w:szCs w:val="32"/>
        </w:rPr>
        <w:t>2.</w:t>
      </w:r>
      <w:r>
        <w:rPr>
          <w:rFonts w:hint="eastAsia" w:ascii="仿宋_GB2312" w:hAnsi="CG Times" w:eastAsia="仿宋_GB2312"/>
          <w:bCs/>
          <w:kern w:val="0"/>
          <w:sz w:val="32"/>
          <w:szCs w:val="32"/>
        </w:rPr>
        <w:t>投资项目总合同（协议）、</w:t>
      </w:r>
      <w:r>
        <w:rPr>
          <w:rFonts w:ascii="仿宋_GB2312" w:hAnsi="CG Times" w:eastAsia="仿宋_GB2312"/>
          <w:bCs/>
          <w:kern w:val="0"/>
          <w:sz w:val="32"/>
          <w:szCs w:val="32"/>
        </w:rPr>
        <w:t>3.</w:t>
      </w:r>
      <w:r>
        <w:rPr>
          <w:rFonts w:hint="eastAsia" w:ascii="仿宋_GB2312" w:hAnsi="CG Times" w:eastAsia="仿宋_GB2312"/>
          <w:bCs/>
          <w:kern w:val="0"/>
          <w:sz w:val="32"/>
          <w:szCs w:val="32"/>
        </w:rPr>
        <w:t>企业法人营业执照及投产证明、</w:t>
      </w:r>
      <w:r>
        <w:rPr>
          <w:rFonts w:ascii="仿宋_GB2312" w:hAnsi="CG Times" w:eastAsia="仿宋_GB2312"/>
          <w:bCs/>
          <w:kern w:val="0"/>
          <w:sz w:val="32"/>
          <w:szCs w:val="32"/>
        </w:rPr>
        <w:t>4.</w:t>
      </w:r>
      <w:r>
        <w:rPr>
          <w:rFonts w:hint="eastAsia" w:ascii="仿宋_GB2312" w:hAnsi="CG Times" w:eastAsia="仿宋_GB2312"/>
          <w:bCs/>
          <w:kern w:val="0"/>
          <w:sz w:val="32"/>
          <w:szCs w:val="32"/>
        </w:rPr>
        <w:t>落实投资金额证明、</w:t>
      </w:r>
      <w:r>
        <w:rPr>
          <w:rFonts w:ascii="仿宋_GB2312" w:hAnsi="CG Times" w:eastAsia="仿宋_GB2312"/>
          <w:bCs/>
          <w:kern w:val="0"/>
          <w:sz w:val="32"/>
          <w:szCs w:val="32"/>
        </w:rPr>
        <w:t>5.</w:t>
      </w:r>
      <w:r>
        <w:rPr>
          <w:rFonts w:hint="eastAsia" w:ascii="仿宋_GB2312" w:hAnsi="CG Times" w:eastAsia="仿宋_GB2312"/>
          <w:bCs/>
          <w:kern w:val="0"/>
          <w:sz w:val="32"/>
          <w:szCs w:val="32"/>
        </w:rPr>
        <w:t>成果持有证明、</w:t>
      </w:r>
    </w:p>
    <w:p>
      <w:pPr>
        <w:widowControl/>
        <w:spacing w:line="560" w:lineRule="exact"/>
        <w:ind w:firstLine="640" w:firstLineChars="200"/>
        <w:rPr>
          <w:rFonts w:ascii="仿宋_GB2312" w:hAnsi="CG Times" w:eastAsia="仿宋_GB2312"/>
          <w:bCs/>
          <w:kern w:val="0"/>
          <w:sz w:val="32"/>
          <w:szCs w:val="32"/>
        </w:rPr>
      </w:pPr>
      <w:r>
        <w:rPr>
          <w:rFonts w:ascii="仿宋_GB2312" w:hAnsi="CG Times" w:eastAsia="仿宋_GB2312"/>
          <w:bCs/>
          <w:kern w:val="0"/>
          <w:sz w:val="32"/>
          <w:szCs w:val="32"/>
        </w:rPr>
        <w:t>1</w:t>
      </w:r>
      <w:r>
        <w:rPr>
          <w:rFonts w:hint="eastAsia" w:ascii="仿宋_GB2312" w:hAnsi="CG Times" w:eastAsia="仿宋_GB2312"/>
          <w:bCs/>
          <w:kern w:val="0"/>
          <w:sz w:val="32"/>
          <w:szCs w:val="32"/>
        </w:rPr>
        <w:t>.投资项目总合同（协议）。</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CG Times" w:eastAsia="仿宋_GB2312"/>
          <w:bCs/>
          <w:kern w:val="0"/>
          <w:sz w:val="32"/>
          <w:szCs w:val="32"/>
        </w:rPr>
        <w:t>区外投资企业与广西各级政府、部门或产业园区签订的投资总合同、协议。</w:t>
      </w:r>
    </w:p>
    <w:p>
      <w:pPr>
        <w:widowControl/>
        <w:spacing w:line="560" w:lineRule="exact"/>
        <w:ind w:firstLine="640" w:firstLineChars="200"/>
        <w:rPr>
          <w:rFonts w:ascii="仿宋_GB2312" w:hAnsi="CG Times" w:eastAsia="仿宋_GB2312"/>
          <w:bCs/>
          <w:kern w:val="0"/>
          <w:sz w:val="32"/>
          <w:szCs w:val="32"/>
        </w:rPr>
      </w:pPr>
      <w:r>
        <w:rPr>
          <w:rFonts w:ascii="仿宋_GB2312" w:hAnsi="CG Times" w:eastAsia="仿宋_GB2312"/>
          <w:bCs/>
          <w:kern w:val="0"/>
          <w:sz w:val="32"/>
          <w:szCs w:val="32"/>
        </w:rPr>
        <w:t>2.</w:t>
      </w:r>
      <w:r>
        <w:rPr>
          <w:rFonts w:hint="eastAsia" w:ascii="仿宋_GB2312" w:hAnsi="CG Times" w:eastAsia="仿宋_GB2312"/>
          <w:bCs/>
          <w:kern w:val="0"/>
          <w:sz w:val="32"/>
          <w:szCs w:val="32"/>
        </w:rPr>
        <w:t>企业法人营业执照及投产证明。</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CG Times" w:eastAsia="仿宋_GB2312"/>
          <w:bCs/>
          <w:kern w:val="0"/>
          <w:sz w:val="32"/>
          <w:szCs w:val="32"/>
        </w:rPr>
        <w:t>营业执照指投资项目总合同中约定在区内开办企业的广西工商注册执照。</w:t>
      </w:r>
    </w:p>
    <w:p>
      <w:pPr>
        <w:widowControl/>
        <w:spacing w:line="560" w:lineRule="exact"/>
        <w:ind w:firstLine="640" w:firstLineChars="200"/>
        <w:rPr>
          <w:rFonts w:hint="eastAsia" w:ascii="仿宋_GB2312" w:hAnsi="CG Times" w:eastAsia="仿宋_GB2312"/>
          <w:bCs/>
          <w:kern w:val="0"/>
          <w:sz w:val="32"/>
          <w:szCs w:val="32"/>
        </w:rPr>
      </w:pPr>
      <w:r>
        <w:rPr>
          <w:rFonts w:hint="eastAsia" w:ascii="仿宋_GB2312" w:hAnsi="CG Times" w:eastAsia="仿宋_GB2312"/>
          <w:bCs/>
          <w:kern w:val="0"/>
          <w:sz w:val="32"/>
          <w:szCs w:val="32"/>
        </w:rPr>
        <w:t>投产证明包括区内开办企业的产品销售证明、产品库存证明、产品质检证明（第三方）等。属检测服务类企业的，提供检测服务合同。区内开办企业的产品和服务，必须与持有成果密切相关。</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CG Times" w:eastAsia="仿宋_GB2312"/>
          <w:bCs/>
          <w:kern w:val="0"/>
          <w:sz w:val="32"/>
          <w:szCs w:val="32"/>
        </w:rPr>
        <w:t>3</w:t>
      </w:r>
      <w:r>
        <w:rPr>
          <w:rFonts w:ascii="仿宋_GB2312" w:hAnsi="CG Times" w:eastAsia="仿宋_GB2312"/>
          <w:bCs/>
          <w:kern w:val="0"/>
          <w:sz w:val="32"/>
          <w:szCs w:val="32"/>
        </w:rPr>
        <w:t>.</w:t>
      </w:r>
      <w:r>
        <w:rPr>
          <w:rFonts w:hint="eastAsia" w:ascii="仿宋_GB2312" w:hAnsi="CG Times" w:eastAsia="仿宋_GB2312"/>
          <w:bCs/>
          <w:kern w:val="0"/>
          <w:sz w:val="32"/>
          <w:szCs w:val="32"/>
        </w:rPr>
        <w:t>落实投资金额证明</w:t>
      </w:r>
    </w:p>
    <w:p>
      <w:pPr>
        <w:widowControl/>
        <w:spacing w:line="560" w:lineRule="exact"/>
        <w:ind w:firstLine="640" w:firstLineChars="200"/>
        <w:rPr>
          <w:rFonts w:ascii="仿宋_GB2312" w:hAnsi="CG Times" w:eastAsia="仿宋_GB2312"/>
          <w:bCs/>
          <w:kern w:val="0"/>
          <w:sz w:val="32"/>
          <w:szCs w:val="32"/>
        </w:rPr>
      </w:pPr>
      <w:r>
        <w:rPr>
          <w:rFonts w:hint="eastAsia" w:ascii="仿宋_GB2312" w:hAnsi="CG Times" w:eastAsia="仿宋_GB2312"/>
          <w:bCs/>
          <w:kern w:val="0"/>
          <w:sz w:val="32"/>
          <w:szCs w:val="32"/>
        </w:rPr>
        <w:t>区外投资企业、区内开办企业拨付工程建设方、设备提供方等，已落实投资金额的银行转账证明等。区内开办企业为区外投资企业独资的，可提供注册资本证明，不能与拨付工程建设方、设备提供方等资金重复计算。</w:t>
      </w:r>
    </w:p>
    <w:p>
      <w:pPr>
        <w:widowControl/>
        <w:spacing w:line="560" w:lineRule="exact"/>
        <w:ind w:firstLine="640" w:firstLineChars="200"/>
        <w:rPr>
          <w:rFonts w:ascii="仿宋_GB2312" w:hAnsi="CG Times" w:eastAsia="仿宋_GB2312"/>
          <w:kern w:val="0"/>
          <w:sz w:val="32"/>
          <w:szCs w:val="32"/>
        </w:rPr>
      </w:pPr>
      <w:r>
        <w:rPr>
          <w:rFonts w:ascii="仿宋_GB2312" w:hAnsi="CG Times" w:eastAsia="仿宋_GB2312"/>
          <w:bCs/>
          <w:kern w:val="0"/>
          <w:sz w:val="32"/>
          <w:szCs w:val="32"/>
        </w:rPr>
        <w:t>4</w:t>
      </w:r>
      <w:r>
        <w:rPr>
          <w:rFonts w:hint="eastAsia" w:ascii="仿宋_GB2312" w:hAnsi="CG Times" w:eastAsia="仿宋_GB2312"/>
          <w:bCs/>
          <w:kern w:val="0"/>
          <w:sz w:val="32"/>
          <w:szCs w:val="32"/>
        </w:rPr>
        <w:t>.成果持有证明，同A类，拥有方为区外投资企业或区内开办企业。</w:t>
      </w:r>
    </w:p>
    <w:p>
      <w:pPr>
        <w:widowControl/>
        <w:spacing w:line="560" w:lineRule="exact"/>
        <w:ind w:firstLine="640" w:firstLineChars="200"/>
        <w:rPr>
          <w:rFonts w:hint="eastAsia" w:ascii="仿宋_GB2312" w:hAnsi="CG Times" w:eastAsia="仿宋_GB2312"/>
          <w:bCs/>
          <w:kern w:val="0"/>
          <w:sz w:val="32"/>
          <w:szCs w:val="32"/>
        </w:rPr>
      </w:pPr>
    </w:p>
    <w:p>
      <w:pPr>
        <w:widowControl/>
        <w:spacing w:line="560" w:lineRule="exact"/>
        <w:ind w:firstLine="640" w:firstLineChars="200"/>
        <w:rPr>
          <w:rFonts w:ascii="仿宋_GB2312" w:hAnsi="CG Times" w:eastAsia="仿宋_GB2312"/>
          <w:bCs/>
          <w:kern w:val="0"/>
          <w:sz w:val="32"/>
          <w:szCs w:val="32"/>
        </w:rPr>
      </w:pPr>
    </w:p>
    <w:p>
      <w:pPr>
        <w:widowControl/>
        <w:spacing w:line="276" w:lineRule="auto"/>
        <w:rPr>
          <w:rFonts w:ascii="黑体" w:hAnsi="黑体" w:eastAsia="黑体" w:cs="黑体"/>
          <w:sz w:val="32"/>
          <w:szCs w:val="30"/>
        </w:rPr>
        <w:sectPr>
          <w:footerReference r:id="rId3" w:type="default"/>
          <w:footerReference r:id="rId4" w:type="even"/>
          <w:pgSz w:w="11906" w:h="16838"/>
          <w:pgMar w:top="1418" w:right="1418" w:bottom="1418" w:left="1418" w:header="851" w:footer="1361" w:gutter="0"/>
          <w:pgNumType w:fmt="numberInDash"/>
          <w:cols w:space="720" w:num="1"/>
          <w:docGrid w:linePitch="435" w:charSpace="0"/>
        </w:sectPr>
      </w:pPr>
    </w:p>
    <w:p>
      <w:pPr>
        <w:widowControl/>
        <w:spacing w:line="276" w:lineRule="auto"/>
        <w:rPr>
          <w:rFonts w:ascii="仿宋_GB2312" w:hAnsi="CG Times" w:eastAsia="仿宋_GB2312"/>
          <w:bCs/>
          <w:kern w:val="0"/>
          <w:sz w:val="32"/>
          <w:szCs w:val="32"/>
        </w:rPr>
      </w:pPr>
      <w:r>
        <w:rPr>
          <w:rFonts w:hint="eastAsia" w:ascii="仿宋_GB2312" w:hAnsi="CG Times" w:eastAsia="仿宋_GB2312"/>
          <w:bCs/>
          <w:kern w:val="0"/>
          <w:sz w:val="32"/>
          <w:szCs w:val="32"/>
        </w:rPr>
        <w:t>附表1</w:t>
      </w:r>
    </w:p>
    <w:p>
      <w:pPr>
        <w:adjustRightInd w:val="0"/>
        <w:snapToGrid w:val="0"/>
        <w:spacing w:line="600" w:lineRule="exact"/>
        <w:jc w:val="center"/>
        <w:rPr>
          <w:rFonts w:ascii="宋体" w:hAnsi="宋体"/>
          <w:sz w:val="36"/>
          <w:szCs w:val="36"/>
        </w:rPr>
      </w:pPr>
      <w:r>
        <w:rPr>
          <w:rFonts w:hint="eastAsia" w:ascii="宋体" w:hAnsi="宋体" w:cs="宋体"/>
          <w:sz w:val="44"/>
          <w:szCs w:val="44"/>
        </w:rPr>
        <w:t>20</w:t>
      </w:r>
      <w:r>
        <w:rPr>
          <w:rFonts w:ascii="宋体" w:hAnsi="宋体" w:cs="宋体"/>
          <w:sz w:val="44"/>
          <w:szCs w:val="44"/>
        </w:rPr>
        <w:t>20</w:t>
      </w:r>
      <w:r>
        <w:rPr>
          <w:rFonts w:hint="eastAsia" w:ascii="宋体" w:hAnsi="宋体"/>
          <w:sz w:val="36"/>
          <w:szCs w:val="36"/>
        </w:rPr>
        <w:t>年</w:t>
      </w:r>
      <w:r>
        <w:rPr>
          <w:rFonts w:hint="eastAsia" w:ascii="宋体" w:hAnsi="宋体"/>
          <w:sz w:val="36"/>
          <w:szCs w:val="36"/>
          <w:u w:val="single"/>
        </w:rPr>
        <w:t xml:space="preserve">    </w:t>
      </w:r>
      <w:r>
        <w:rPr>
          <w:rFonts w:hint="eastAsia" w:ascii="宋体" w:hAnsi="宋体"/>
          <w:sz w:val="36"/>
          <w:szCs w:val="36"/>
        </w:rPr>
        <w:t>市科技成果转化项目汇总表</w:t>
      </w:r>
    </w:p>
    <w:p>
      <w:pPr>
        <w:adjustRightInd w:val="0"/>
        <w:snapToGrid w:val="0"/>
        <w:spacing w:line="600" w:lineRule="exact"/>
        <w:jc w:val="center"/>
        <w:rPr>
          <w:rFonts w:ascii="CG Times" w:hAnsi="CG Times" w:eastAsia="方正小标宋简体"/>
          <w:szCs w:val="32"/>
        </w:rPr>
      </w:pPr>
    </w:p>
    <w:p>
      <w:pPr>
        <w:adjustRightInd w:val="0"/>
        <w:snapToGrid w:val="0"/>
        <w:spacing w:line="592" w:lineRule="exact"/>
        <w:ind w:firstLine="420" w:firstLineChars="150"/>
        <w:rPr>
          <w:rFonts w:ascii="CG Times" w:hAnsi="CG Times"/>
          <w:kern w:val="0"/>
          <w:sz w:val="28"/>
          <w:szCs w:val="28"/>
        </w:rPr>
      </w:pPr>
      <w:r>
        <w:rPr>
          <w:rFonts w:ascii="CG Times" w:hAnsi="CG Times"/>
          <w:kern w:val="0"/>
          <w:sz w:val="28"/>
          <w:szCs w:val="28"/>
        </w:rPr>
        <w:t>单位名称（签章）：</w:t>
      </w:r>
      <w:r>
        <w:rPr>
          <w:rFonts w:hint="eastAsia" w:ascii="CG Times" w:hAnsi="CG Times"/>
          <w:kern w:val="0"/>
          <w:sz w:val="28"/>
          <w:szCs w:val="28"/>
        </w:rPr>
        <w:t xml:space="preserve">                                                 日期：</w:t>
      </w:r>
    </w:p>
    <w:tbl>
      <w:tblPr>
        <w:tblStyle w:val="5"/>
        <w:tblW w:w="13996" w:type="dxa"/>
        <w:tblInd w:w="17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6"/>
        <w:gridCol w:w="1835"/>
        <w:gridCol w:w="1688"/>
        <w:gridCol w:w="1812"/>
        <w:gridCol w:w="1889"/>
        <w:gridCol w:w="1443"/>
        <w:gridCol w:w="1444"/>
        <w:gridCol w:w="1820"/>
        <w:gridCol w:w="15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8" w:hRule="atLeast"/>
        </w:trPr>
        <w:tc>
          <w:tcPr>
            <w:tcW w:w="496" w:type="dxa"/>
            <w:vAlign w:val="center"/>
          </w:tcPr>
          <w:p>
            <w:pPr>
              <w:adjustRightInd w:val="0"/>
              <w:snapToGrid w:val="0"/>
              <w:spacing w:line="300" w:lineRule="exact"/>
              <w:jc w:val="center"/>
              <w:rPr>
                <w:rFonts w:ascii="CG Times" w:hAnsi="CG Times" w:eastAsia="黑体"/>
                <w:b/>
                <w:sz w:val="24"/>
                <w:szCs w:val="24"/>
              </w:rPr>
            </w:pPr>
            <w:r>
              <w:rPr>
                <w:rFonts w:ascii="CG Times" w:hAnsi="CG Times" w:eastAsia="黑体"/>
                <w:b/>
                <w:sz w:val="24"/>
                <w:szCs w:val="24"/>
              </w:rPr>
              <w:t>序号</w:t>
            </w:r>
          </w:p>
        </w:tc>
        <w:tc>
          <w:tcPr>
            <w:tcW w:w="1835" w:type="dxa"/>
            <w:vAlign w:val="center"/>
          </w:tcPr>
          <w:p>
            <w:pPr>
              <w:adjustRightInd w:val="0"/>
              <w:snapToGrid w:val="0"/>
              <w:spacing w:line="300" w:lineRule="exact"/>
              <w:jc w:val="center"/>
              <w:rPr>
                <w:rFonts w:ascii="CG Times" w:hAnsi="CG Times" w:eastAsia="黑体"/>
                <w:b/>
                <w:sz w:val="24"/>
                <w:szCs w:val="24"/>
              </w:rPr>
            </w:pPr>
            <w:r>
              <w:rPr>
                <w:rFonts w:ascii="CG Times" w:hAnsi="CG Times" w:eastAsia="黑体"/>
                <w:b/>
                <w:sz w:val="24"/>
                <w:szCs w:val="24"/>
              </w:rPr>
              <w:t>成果名称</w:t>
            </w:r>
          </w:p>
        </w:tc>
        <w:tc>
          <w:tcPr>
            <w:tcW w:w="1688" w:type="dxa"/>
            <w:vAlign w:val="center"/>
          </w:tcPr>
          <w:p>
            <w:pPr>
              <w:tabs>
                <w:tab w:val="left" w:pos="587"/>
              </w:tabs>
              <w:adjustRightInd w:val="0"/>
              <w:snapToGrid w:val="0"/>
              <w:spacing w:line="300" w:lineRule="exact"/>
              <w:jc w:val="left"/>
              <w:rPr>
                <w:rFonts w:ascii="CG Times" w:hAnsi="CG Times" w:eastAsia="黑体"/>
                <w:b/>
                <w:sz w:val="24"/>
                <w:szCs w:val="24"/>
              </w:rPr>
            </w:pPr>
            <w:r>
              <w:rPr>
                <w:rFonts w:hint="eastAsia" w:ascii="CG Times" w:hAnsi="CG Times" w:eastAsia="黑体"/>
                <w:b/>
                <w:sz w:val="24"/>
                <w:szCs w:val="24"/>
              </w:rPr>
              <w:t>成果转化类型（A/B/</w:t>
            </w:r>
            <w:r>
              <w:rPr>
                <w:rFonts w:ascii="CG Times" w:hAnsi="CG Times" w:eastAsia="黑体"/>
                <w:b/>
                <w:sz w:val="24"/>
                <w:szCs w:val="24"/>
              </w:rPr>
              <w:t>C</w:t>
            </w:r>
            <w:r>
              <w:rPr>
                <w:rFonts w:hint="eastAsia" w:ascii="CG Times" w:hAnsi="CG Times" w:eastAsia="黑体"/>
                <w:b/>
                <w:sz w:val="24"/>
                <w:szCs w:val="24"/>
              </w:rPr>
              <w:t>）</w:t>
            </w:r>
          </w:p>
        </w:tc>
        <w:tc>
          <w:tcPr>
            <w:tcW w:w="1812" w:type="dxa"/>
            <w:vAlign w:val="center"/>
          </w:tcPr>
          <w:p>
            <w:pPr>
              <w:adjustRightInd w:val="0"/>
              <w:snapToGrid w:val="0"/>
              <w:spacing w:line="300" w:lineRule="exact"/>
              <w:jc w:val="center"/>
              <w:rPr>
                <w:rFonts w:ascii="CG Times" w:hAnsi="CG Times" w:eastAsia="黑体"/>
                <w:b/>
                <w:sz w:val="24"/>
                <w:szCs w:val="24"/>
              </w:rPr>
            </w:pPr>
            <w:r>
              <w:rPr>
                <w:rFonts w:ascii="CG Times" w:hAnsi="CG Times" w:eastAsia="黑体"/>
                <w:b/>
                <w:sz w:val="24"/>
                <w:szCs w:val="24"/>
              </w:rPr>
              <w:t>成果拥有</w:t>
            </w:r>
          </w:p>
          <w:p>
            <w:pPr>
              <w:adjustRightInd w:val="0"/>
              <w:snapToGrid w:val="0"/>
              <w:spacing w:line="300" w:lineRule="exact"/>
              <w:jc w:val="center"/>
              <w:rPr>
                <w:rFonts w:ascii="CG Times" w:hAnsi="CG Times" w:eastAsia="黑体"/>
                <w:b/>
                <w:sz w:val="24"/>
                <w:szCs w:val="24"/>
              </w:rPr>
            </w:pPr>
            <w:r>
              <w:rPr>
                <w:rFonts w:ascii="CG Times" w:hAnsi="CG Times" w:eastAsia="黑体"/>
                <w:b/>
                <w:sz w:val="24"/>
                <w:szCs w:val="24"/>
              </w:rPr>
              <w:t>（转让）方名称</w:t>
            </w:r>
          </w:p>
        </w:tc>
        <w:tc>
          <w:tcPr>
            <w:tcW w:w="1889" w:type="dxa"/>
            <w:vAlign w:val="center"/>
          </w:tcPr>
          <w:p>
            <w:pPr>
              <w:adjustRightInd w:val="0"/>
              <w:snapToGrid w:val="0"/>
              <w:spacing w:line="300" w:lineRule="exact"/>
              <w:jc w:val="center"/>
              <w:rPr>
                <w:rFonts w:ascii="CG Times" w:hAnsi="CG Times" w:eastAsia="黑体"/>
                <w:b/>
                <w:sz w:val="24"/>
                <w:szCs w:val="24"/>
              </w:rPr>
            </w:pPr>
            <w:r>
              <w:rPr>
                <w:rFonts w:ascii="CG Times" w:hAnsi="CG Times" w:eastAsia="黑体"/>
                <w:b/>
                <w:sz w:val="24"/>
                <w:szCs w:val="24"/>
              </w:rPr>
              <w:t>成果转化</w:t>
            </w:r>
          </w:p>
          <w:p>
            <w:pPr>
              <w:adjustRightInd w:val="0"/>
              <w:snapToGrid w:val="0"/>
              <w:spacing w:line="300" w:lineRule="exact"/>
              <w:jc w:val="center"/>
              <w:rPr>
                <w:rFonts w:ascii="CG Times" w:hAnsi="CG Times" w:eastAsia="黑体"/>
                <w:b/>
                <w:sz w:val="24"/>
                <w:szCs w:val="24"/>
              </w:rPr>
            </w:pPr>
            <w:r>
              <w:rPr>
                <w:rFonts w:ascii="CG Times" w:hAnsi="CG Times" w:eastAsia="黑体"/>
                <w:b/>
                <w:sz w:val="24"/>
                <w:szCs w:val="24"/>
              </w:rPr>
              <w:t>（受让</w:t>
            </w:r>
            <w:r>
              <w:rPr>
                <w:rFonts w:hint="eastAsia" w:ascii="CG Times" w:hAnsi="CG Times" w:eastAsia="黑体"/>
                <w:b/>
                <w:sz w:val="24"/>
                <w:szCs w:val="24"/>
              </w:rPr>
              <w:t>、投资注册企业</w:t>
            </w:r>
            <w:r>
              <w:rPr>
                <w:rFonts w:ascii="CG Times" w:hAnsi="CG Times" w:eastAsia="黑体"/>
                <w:b/>
                <w:sz w:val="24"/>
                <w:szCs w:val="24"/>
              </w:rPr>
              <w:t>）方名称</w:t>
            </w:r>
          </w:p>
        </w:tc>
        <w:tc>
          <w:tcPr>
            <w:tcW w:w="1443" w:type="dxa"/>
            <w:vAlign w:val="center"/>
          </w:tcPr>
          <w:p>
            <w:pPr>
              <w:adjustRightInd w:val="0"/>
              <w:snapToGrid w:val="0"/>
              <w:spacing w:line="300" w:lineRule="exact"/>
              <w:jc w:val="center"/>
              <w:rPr>
                <w:rFonts w:ascii="CG Times" w:hAnsi="CG Times" w:eastAsia="黑体"/>
                <w:b/>
                <w:sz w:val="24"/>
                <w:szCs w:val="24"/>
              </w:rPr>
            </w:pPr>
            <w:r>
              <w:rPr>
                <w:rFonts w:ascii="CG Times" w:hAnsi="CG Times" w:eastAsia="黑体"/>
                <w:b/>
                <w:sz w:val="24"/>
                <w:szCs w:val="24"/>
              </w:rPr>
              <w:t>成果转化方地址及联系方式</w:t>
            </w:r>
          </w:p>
        </w:tc>
        <w:tc>
          <w:tcPr>
            <w:tcW w:w="1444" w:type="dxa"/>
            <w:vAlign w:val="center"/>
          </w:tcPr>
          <w:p>
            <w:pPr>
              <w:adjustRightInd w:val="0"/>
              <w:snapToGrid w:val="0"/>
              <w:spacing w:line="300" w:lineRule="exact"/>
              <w:jc w:val="center"/>
              <w:rPr>
                <w:rFonts w:ascii="CG Times" w:hAnsi="CG Times" w:eastAsia="黑体"/>
                <w:b/>
                <w:sz w:val="24"/>
                <w:szCs w:val="24"/>
              </w:rPr>
            </w:pPr>
            <w:r>
              <w:rPr>
                <w:rFonts w:ascii="CG Times" w:hAnsi="CG Times" w:eastAsia="黑体"/>
                <w:b/>
                <w:sz w:val="24"/>
                <w:szCs w:val="24"/>
              </w:rPr>
              <w:t>技术交易</w:t>
            </w:r>
          </w:p>
          <w:p>
            <w:pPr>
              <w:adjustRightInd w:val="0"/>
              <w:snapToGrid w:val="0"/>
              <w:spacing w:line="300" w:lineRule="exact"/>
              <w:jc w:val="center"/>
              <w:rPr>
                <w:rFonts w:ascii="CG Times" w:hAnsi="CG Times" w:eastAsia="黑体"/>
                <w:b/>
                <w:sz w:val="24"/>
                <w:szCs w:val="24"/>
              </w:rPr>
            </w:pPr>
            <w:r>
              <w:rPr>
                <w:rFonts w:ascii="CG Times" w:hAnsi="CG Times" w:eastAsia="黑体"/>
                <w:b/>
                <w:sz w:val="24"/>
                <w:szCs w:val="24"/>
              </w:rPr>
              <w:t>额</w:t>
            </w:r>
            <w:r>
              <w:rPr>
                <w:rFonts w:hint="eastAsia" w:ascii="CG Times" w:hAnsi="CG Times" w:eastAsia="黑体"/>
                <w:b/>
                <w:sz w:val="24"/>
                <w:szCs w:val="24"/>
              </w:rPr>
              <w:t>/产生效益额/总投资额落实额</w:t>
            </w:r>
            <w:r>
              <w:rPr>
                <w:rFonts w:ascii="CG Times" w:hAnsi="CG Times" w:eastAsia="黑体"/>
                <w:b/>
                <w:sz w:val="24"/>
                <w:szCs w:val="24"/>
              </w:rPr>
              <w:t>（万元）</w:t>
            </w:r>
          </w:p>
        </w:tc>
        <w:tc>
          <w:tcPr>
            <w:tcW w:w="1820" w:type="dxa"/>
            <w:vAlign w:val="center"/>
          </w:tcPr>
          <w:p>
            <w:pPr>
              <w:adjustRightInd w:val="0"/>
              <w:snapToGrid w:val="0"/>
              <w:spacing w:line="300" w:lineRule="exact"/>
              <w:jc w:val="center"/>
              <w:rPr>
                <w:rFonts w:ascii="CG Times" w:hAnsi="CG Times" w:eastAsia="黑体"/>
                <w:b/>
                <w:sz w:val="24"/>
                <w:szCs w:val="24"/>
              </w:rPr>
            </w:pPr>
            <w:r>
              <w:rPr>
                <w:rFonts w:ascii="CG Times" w:hAnsi="CG Times" w:eastAsia="黑体"/>
                <w:b/>
                <w:sz w:val="24"/>
                <w:szCs w:val="24"/>
              </w:rPr>
              <w:t>技术合同（专利转让备案）登记号</w:t>
            </w:r>
          </w:p>
        </w:tc>
        <w:tc>
          <w:tcPr>
            <w:tcW w:w="1569" w:type="dxa"/>
            <w:vAlign w:val="center"/>
          </w:tcPr>
          <w:p>
            <w:pPr>
              <w:adjustRightInd w:val="0"/>
              <w:snapToGrid w:val="0"/>
              <w:spacing w:line="300" w:lineRule="exact"/>
              <w:jc w:val="center"/>
              <w:rPr>
                <w:rFonts w:ascii="CG Times" w:hAnsi="CG Times" w:eastAsia="黑体"/>
                <w:b/>
                <w:sz w:val="24"/>
                <w:szCs w:val="24"/>
              </w:rPr>
            </w:pPr>
            <w:r>
              <w:rPr>
                <w:rFonts w:ascii="CG Times" w:hAnsi="CG Times" w:eastAsia="黑体"/>
                <w:b/>
                <w:sz w:val="24"/>
                <w:szCs w:val="24"/>
              </w:rPr>
              <w:t>交易完成时间</w:t>
            </w:r>
            <w:r>
              <w:rPr>
                <w:rFonts w:hint="eastAsia" w:ascii="CG Times" w:hAnsi="CG Times" w:eastAsia="黑体"/>
                <w:b/>
                <w:sz w:val="24"/>
                <w:szCs w:val="24"/>
              </w:rPr>
              <w:t>/成果登记时间/落实投资时间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496" w:type="dxa"/>
            <w:vAlign w:val="center"/>
          </w:tcPr>
          <w:p>
            <w:pPr>
              <w:adjustRightInd w:val="0"/>
              <w:snapToGrid w:val="0"/>
              <w:jc w:val="center"/>
              <w:rPr>
                <w:rFonts w:ascii="Times New Roman"/>
                <w:sz w:val="24"/>
                <w:szCs w:val="24"/>
              </w:rPr>
            </w:pPr>
            <w:r>
              <w:rPr>
                <w:rFonts w:ascii="Times New Roman"/>
                <w:sz w:val="24"/>
                <w:szCs w:val="24"/>
              </w:rPr>
              <w:t>1</w:t>
            </w:r>
          </w:p>
        </w:tc>
        <w:tc>
          <w:tcPr>
            <w:tcW w:w="1835" w:type="dxa"/>
            <w:vAlign w:val="center"/>
          </w:tcPr>
          <w:p>
            <w:pPr>
              <w:adjustRightInd w:val="0"/>
              <w:snapToGrid w:val="0"/>
              <w:jc w:val="center"/>
              <w:rPr>
                <w:rFonts w:ascii="Times New Roman"/>
                <w:sz w:val="24"/>
                <w:szCs w:val="24"/>
              </w:rPr>
            </w:pPr>
          </w:p>
        </w:tc>
        <w:tc>
          <w:tcPr>
            <w:tcW w:w="1688" w:type="dxa"/>
            <w:vAlign w:val="center"/>
          </w:tcPr>
          <w:p>
            <w:pPr>
              <w:adjustRightInd w:val="0"/>
              <w:snapToGrid w:val="0"/>
              <w:jc w:val="center"/>
              <w:rPr>
                <w:rFonts w:ascii="Times New Roman"/>
                <w:sz w:val="24"/>
                <w:szCs w:val="24"/>
              </w:rPr>
            </w:pPr>
          </w:p>
        </w:tc>
        <w:tc>
          <w:tcPr>
            <w:tcW w:w="1812" w:type="dxa"/>
            <w:vAlign w:val="center"/>
          </w:tcPr>
          <w:p>
            <w:pPr>
              <w:adjustRightInd w:val="0"/>
              <w:snapToGrid w:val="0"/>
              <w:jc w:val="center"/>
              <w:rPr>
                <w:rFonts w:ascii="Times New Roman"/>
                <w:sz w:val="24"/>
                <w:szCs w:val="24"/>
              </w:rPr>
            </w:pPr>
          </w:p>
        </w:tc>
        <w:tc>
          <w:tcPr>
            <w:tcW w:w="1889" w:type="dxa"/>
            <w:vAlign w:val="center"/>
          </w:tcPr>
          <w:p>
            <w:pPr>
              <w:adjustRightInd w:val="0"/>
              <w:snapToGrid w:val="0"/>
              <w:jc w:val="center"/>
              <w:rPr>
                <w:rFonts w:ascii="Times New Roman"/>
                <w:sz w:val="24"/>
                <w:szCs w:val="24"/>
              </w:rPr>
            </w:pPr>
          </w:p>
        </w:tc>
        <w:tc>
          <w:tcPr>
            <w:tcW w:w="1443" w:type="dxa"/>
            <w:vAlign w:val="center"/>
          </w:tcPr>
          <w:p>
            <w:pPr>
              <w:adjustRightInd w:val="0"/>
              <w:snapToGrid w:val="0"/>
              <w:jc w:val="center"/>
              <w:rPr>
                <w:rFonts w:ascii="Times New Roman"/>
                <w:sz w:val="24"/>
                <w:szCs w:val="24"/>
              </w:rPr>
            </w:pPr>
          </w:p>
        </w:tc>
        <w:tc>
          <w:tcPr>
            <w:tcW w:w="1444" w:type="dxa"/>
            <w:vAlign w:val="center"/>
          </w:tcPr>
          <w:p>
            <w:pPr>
              <w:adjustRightInd w:val="0"/>
              <w:snapToGrid w:val="0"/>
              <w:jc w:val="center"/>
              <w:rPr>
                <w:rFonts w:ascii="Times New Roman"/>
                <w:sz w:val="24"/>
                <w:szCs w:val="24"/>
              </w:rPr>
            </w:pPr>
          </w:p>
        </w:tc>
        <w:tc>
          <w:tcPr>
            <w:tcW w:w="1820" w:type="dxa"/>
            <w:vAlign w:val="center"/>
          </w:tcPr>
          <w:p>
            <w:pPr>
              <w:adjustRightInd w:val="0"/>
              <w:snapToGrid w:val="0"/>
              <w:jc w:val="center"/>
              <w:rPr>
                <w:rFonts w:ascii="Times New Roman"/>
                <w:sz w:val="24"/>
                <w:szCs w:val="24"/>
              </w:rPr>
            </w:pPr>
          </w:p>
        </w:tc>
        <w:tc>
          <w:tcPr>
            <w:tcW w:w="1569" w:type="dxa"/>
            <w:vAlign w:val="center"/>
          </w:tcPr>
          <w:p>
            <w:pPr>
              <w:adjustRightInd w:val="0"/>
              <w:snapToGrid w:val="0"/>
              <w:jc w:val="center"/>
              <w:rPr>
                <w:rFonts w:asci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496" w:type="dxa"/>
            <w:vAlign w:val="center"/>
          </w:tcPr>
          <w:p>
            <w:pPr>
              <w:adjustRightInd w:val="0"/>
              <w:snapToGrid w:val="0"/>
              <w:jc w:val="center"/>
              <w:rPr>
                <w:rFonts w:ascii="Times New Roman"/>
                <w:sz w:val="24"/>
                <w:szCs w:val="24"/>
              </w:rPr>
            </w:pPr>
            <w:r>
              <w:rPr>
                <w:rFonts w:ascii="Times New Roman"/>
                <w:sz w:val="24"/>
                <w:szCs w:val="24"/>
              </w:rPr>
              <w:t>2</w:t>
            </w:r>
          </w:p>
        </w:tc>
        <w:tc>
          <w:tcPr>
            <w:tcW w:w="1835" w:type="dxa"/>
            <w:vAlign w:val="center"/>
          </w:tcPr>
          <w:p>
            <w:pPr>
              <w:adjustRightInd w:val="0"/>
              <w:snapToGrid w:val="0"/>
              <w:jc w:val="center"/>
              <w:rPr>
                <w:rFonts w:ascii="Times New Roman"/>
                <w:sz w:val="24"/>
                <w:szCs w:val="24"/>
              </w:rPr>
            </w:pPr>
          </w:p>
        </w:tc>
        <w:tc>
          <w:tcPr>
            <w:tcW w:w="1688" w:type="dxa"/>
            <w:vAlign w:val="center"/>
          </w:tcPr>
          <w:p>
            <w:pPr>
              <w:adjustRightInd w:val="0"/>
              <w:snapToGrid w:val="0"/>
              <w:jc w:val="center"/>
              <w:rPr>
                <w:rFonts w:ascii="Times New Roman"/>
                <w:sz w:val="24"/>
                <w:szCs w:val="24"/>
              </w:rPr>
            </w:pPr>
          </w:p>
        </w:tc>
        <w:tc>
          <w:tcPr>
            <w:tcW w:w="1812" w:type="dxa"/>
            <w:vAlign w:val="center"/>
          </w:tcPr>
          <w:p>
            <w:pPr>
              <w:adjustRightInd w:val="0"/>
              <w:snapToGrid w:val="0"/>
              <w:jc w:val="center"/>
              <w:rPr>
                <w:rFonts w:ascii="Times New Roman"/>
                <w:sz w:val="24"/>
                <w:szCs w:val="24"/>
              </w:rPr>
            </w:pPr>
          </w:p>
        </w:tc>
        <w:tc>
          <w:tcPr>
            <w:tcW w:w="1889" w:type="dxa"/>
            <w:vAlign w:val="center"/>
          </w:tcPr>
          <w:p>
            <w:pPr>
              <w:adjustRightInd w:val="0"/>
              <w:snapToGrid w:val="0"/>
              <w:jc w:val="center"/>
              <w:rPr>
                <w:rFonts w:ascii="Times New Roman"/>
                <w:sz w:val="24"/>
                <w:szCs w:val="24"/>
              </w:rPr>
            </w:pPr>
          </w:p>
        </w:tc>
        <w:tc>
          <w:tcPr>
            <w:tcW w:w="1443" w:type="dxa"/>
            <w:vAlign w:val="center"/>
          </w:tcPr>
          <w:p>
            <w:pPr>
              <w:adjustRightInd w:val="0"/>
              <w:snapToGrid w:val="0"/>
              <w:jc w:val="center"/>
              <w:rPr>
                <w:rFonts w:ascii="Times New Roman"/>
                <w:sz w:val="24"/>
                <w:szCs w:val="24"/>
              </w:rPr>
            </w:pPr>
          </w:p>
        </w:tc>
        <w:tc>
          <w:tcPr>
            <w:tcW w:w="1444" w:type="dxa"/>
            <w:vAlign w:val="center"/>
          </w:tcPr>
          <w:p>
            <w:pPr>
              <w:adjustRightInd w:val="0"/>
              <w:snapToGrid w:val="0"/>
              <w:jc w:val="center"/>
              <w:rPr>
                <w:rFonts w:ascii="Times New Roman"/>
                <w:sz w:val="24"/>
                <w:szCs w:val="24"/>
              </w:rPr>
            </w:pPr>
          </w:p>
        </w:tc>
        <w:tc>
          <w:tcPr>
            <w:tcW w:w="1820" w:type="dxa"/>
            <w:vAlign w:val="center"/>
          </w:tcPr>
          <w:p>
            <w:pPr>
              <w:adjustRightInd w:val="0"/>
              <w:snapToGrid w:val="0"/>
              <w:jc w:val="center"/>
              <w:rPr>
                <w:rFonts w:ascii="Times New Roman"/>
                <w:sz w:val="24"/>
                <w:szCs w:val="24"/>
              </w:rPr>
            </w:pPr>
          </w:p>
        </w:tc>
        <w:tc>
          <w:tcPr>
            <w:tcW w:w="1569" w:type="dxa"/>
            <w:vAlign w:val="center"/>
          </w:tcPr>
          <w:p>
            <w:pPr>
              <w:adjustRightInd w:val="0"/>
              <w:snapToGrid w:val="0"/>
              <w:jc w:val="center"/>
              <w:rPr>
                <w:rFonts w:asci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496" w:type="dxa"/>
            <w:vAlign w:val="center"/>
          </w:tcPr>
          <w:p>
            <w:pPr>
              <w:adjustRightInd w:val="0"/>
              <w:snapToGrid w:val="0"/>
              <w:jc w:val="center"/>
              <w:rPr>
                <w:rFonts w:ascii="Times New Roman"/>
                <w:sz w:val="24"/>
                <w:szCs w:val="24"/>
              </w:rPr>
            </w:pPr>
            <w:r>
              <w:rPr>
                <w:rFonts w:ascii="Times New Roman"/>
                <w:sz w:val="24"/>
                <w:szCs w:val="24"/>
              </w:rPr>
              <w:t>3</w:t>
            </w:r>
          </w:p>
        </w:tc>
        <w:tc>
          <w:tcPr>
            <w:tcW w:w="1835" w:type="dxa"/>
            <w:vAlign w:val="center"/>
          </w:tcPr>
          <w:p>
            <w:pPr>
              <w:adjustRightInd w:val="0"/>
              <w:snapToGrid w:val="0"/>
              <w:jc w:val="center"/>
              <w:rPr>
                <w:rFonts w:ascii="Times New Roman"/>
                <w:sz w:val="24"/>
                <w:szCs w:val="24"/>
              </w:rPr>
            </w:pPr>
          </w:p>
        </w:tc>
        <w:tc>
          <w:tcPr>
            <w:tcW w:w="1688" w:type="dxa"/>
            <w:vAlign w:val="center"/>
          </w:tcPr>
          <w:p>
            <w:pPr>
              <w:adjustRightInd w:val="0"/>
              <w:snapToGrid w:val="0"/>
              <w:jc w:val="center"/>
              <w:rPr>
                <w:rFonts w:ascii="Times New Roman"/>
                <w:sz w:val="24"/>
                <w:szCs w:val="24"/>
              </w:rPr>
            </w:pPr>
          </w:p>
        </w:tc>
        <w:tc>
          <w:tcPr>
            <w:tcW w:w="1812" w:type="dxa"/>
            <w:vAlign w:val="center"/>
          </w:tcPr>
          <w:p>
            <w:pPr>
              <w:adjustRightInd w:val="0"/>
              <w:snapToGrid w:val="0"/>
              <w:jc w:val="center"/>
              <w:rPr>
                <w:rFonts w:ascii="Times New Roman"/>
                <w:sz w:val="24"/>
                <w:szCs w:val="24"/>
              </w:rPr>
            </w:pPr>
          </w:p>
        </w:tc>
        <w:tc>
          <w:tcPr>
            <w:tcW w:w="1889" w:type="dxa"/>
            <w:vAlign w:val="center"/>
          </w:tcPr>
          <w:p>
            <w:pPr>
              <w:adjustRightInd w:val="0"/>
              <w:snapToGrid w:val="0"/>
              <w:jc w:val="center"/>
              <w:rPr>
                <w:rFonts w:ascii="Times New Roman"/>
                <w:sz w:val="24"/>
                <w:szCs w:val="24"/>
              </w:rPr>
            </w:pPr>
          </w:p>
        </w:tc>
        <w:tc>
          <w:tcPr>
            <w:tcW w:w="1443" w:type="dxa"/>
            <w:vAlign w:val="center"/>
          </w:tcPr>
          <w:p>
            <w:pPr>
              <w:adjustRightInd w:val="0"/>
              <w:snapToGrid w:val="0"/>
              <w:jc w:val="center"/>
              <w:rPr>
                <w:rFonts w:ascii="Times New Roman"/>
                <w:sz w:val="24"/>
                <w:szCs w:val="24"/>
              </w:rPr>
            </w:pPr>
          </w:p>
        </w:tc>
        <w:tc>
          <w:tcPr>
            <w:tcW w:w="1444" w:type="dxa"/>
            <w:vAlign w:val="center"/>
          </w:tcPr>
          <w:p>
            <w:pPr>
              <w:adjustRightInd w:val="0"/>
              <w:snapToGrid w:val="0"/>
              <w:jc w:val="center"/>
              <w:rPr>
                <w:rFonts w:ascii="Times New Roman"/>
                <w:sz w:val="24"/>
                <w:szCs w:val="24"/>
              </w:rPr>
            </w:pPr>
          </w:p>
        </w:tc>
        <w:tc>
          <w:tcPr>
            <w:tcW w:w="1820" w:type="dxa"/>
            <w:vAlign w:val="center"/>
          </w:tcPr>
          <w:p>
            <w:pPr>
              <w:adjustRightInd w:val="0"/>
              <w:snapToGrid w:val="0"/>
              <w:jc w:val="center"/>
              <w:rPr>
                <w:rFonts w:ascii="Times New Roman"/>
                <w:sz w:val="24"/>
                <w:szCs w:val="24"/>
              </w:rPr>
            </w:pPr>
          </w:p>
        </w:tc>
        <w:tc>
          <w:tcPr>
            <w:tcW w:w="1569" w:type="dxa"/>
            <w:vAlign w:val="center"/>
          </w:tcPr>
          <w:p>
            <w:pPr>
              <w:adjustRightInd w:val="0"/>
              <w:snapToGrid w:val="0"/>
              <w:jc w:val="center"/>
              <w:rPr>
                <w:rFonts w:asci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496" w:type="dxa"/>
            <w:vAlign w:val="center"/>
          </w:tcPr>
          <w:p>
            <w:pPr>
              <w:adjustRightInd w:val="0"/>
              <w:snapToGrid w:val="0"/>
              <w:jc w:val="center"/>
              <w:rPr>
                <w:rFonts w:ascii="Times New Roman"/>
                <w:sz w:val="24"/>
                <w:szCs w:val="24"/>
              </w:rPr>
            </w:pPr>
            <w:r>
              <w:rPr>
                <w:rFonts w:ascii="Times New Roman"/>
                <w:sz w:val="24"/>
                <w:szCs w:val="24"/>
              </w:rPr>
              <w:t>4</w:t>
            </w:r>
          </w:p>
        </w:tc>
        <w:tc>
          <w:tcPr>
            <w:tcW w:w="1835" w:type="dxa"/>
            <w:vAlign w:val="center"/>
          </w:tcPr>
          <w:p>
            <w:pPr>
              <w:adjustRightInd w:val="0"/>
              <w:snapToGrid w:val="0"/>
              <w:jc w:val="center"/>
              <w:rPr>
                <w:rFonts w:ascii="Times New Roman"/>
                <w:sz w:val="24"/>
                <w:szCs w:val="24"/>
              </w:rPr>
            </w:pPr>
          </w:p>
        </w:tc>
        <w:tc>
          <w:tcPr>
            <w:tcW w:w="1688" w:type="dxa"/>
            <w:vAlign w:val="center"/>
          </w:tcPr>
          <w:p>
            <w:pPr>
              <w:adjustRightInd w:val="0"/>
              <w:snapToGrid w:val="0"/>
              <w:jc w:val="center"/>
              <w:rPr>
                <w:rFonts w:ascii="Times New Roman"/>
                <w:sz w:val="24"/>
                <w:szCs w:val="24"/>
              </w:rPr>
            </w:pPr>
          </w:p>
        </w:tc>
        <w:tc>
          <w:tcPr>
            <w:tcW w:w="1812" w:type="dxa"/>
            <w:vAlign w:val="center"/>
          </w:tcPr>
          <w:p>
            <w:pPr>
              <w:adjustRightInd w:val="0"/>
              <w:snapToGrid w:val="0"/>
              <w:jc w:val="center"/>
              <w:rPr>
                <w:rFonts w:ascii="Times New Roman"/>
                <w:sz w:val="24"/>
                <w:szCs w:val="24"/>
              </w:rPr>
            </w:pPr>
          </w:p>
        </w:tc>
        <w:tc>
          <w:tcPr>
            <w:tcW w:w="1889" w:type="dxa"/>
            <w:vAlign w:val="center"/>
          </w:tcPr>
          <w:p>
            <w:pPr>
              <w:adjustRightInd w:val="0"/>
              <w:snapToGrid w:val="0"/>
              <w:jc w:val="center"/>
              <w:rPr>
                <w:rFonts w:ascii="Times New Roman"/>
                <w:sz w:val="24"/>
                <w:szCs w:val="24"/>
              </w:rPr>
            </w:pPr>
          </w:p>
        </w:tc>
        <w:tc>
          <w:tcPr>
            <w:tcW w:w="1443" w:type="dxa"/>
            <w:vAlign w:val="center"/>
          </w:tcPr>
          <w:p>
            <w:pPr>
              <w:adjustRightInd w:val="0"/>
              <w:snapToGrid w:val="0"/>
              <w:jc w:val="center"/>
              <w:rPr>
                <w:rFonts w:ascii="Times New Roman"/>
                <w:sz w:val="24"/>
                <w:szCs w:val="24"/>
              </w:rPr>
            </w:pPr>
          </w:p>
        </w:tc>
        <w:tc>
          <w:tcPr>
            <w:tcW w:w="1444" w:type="dxa"/>
            <w:vAlign w:val="center"/>
          </w:tcPr>
          <w:p>
            <w:pPr>
              <w:adjustRightInd w:val="0"/>
              <w:snapToGrid w:val="0"/>
              <w:jc w:val="center"/>
              <w:rPr>
                <w:rFonts w:ascii="Times New Roman"/>
                <w:sz w:val="24"/>
                <w:szCs w:val="24"/>
              </w:rPr>
            </w:pPr>
          </w:p>
        </w:tc>
        <w:tc>
          <w:tcPr>
            <w:tcW w:w="1820" w:type="dxa"/>
            <w:vAlign w:val="center"/>
          </w:tcPr>
          <w:p>
            <w:pPr>
              <w:adjustRightInd w:val="0"/>
              <w:snapToGrid w:val="0"/>
              <w:jc w:val="center"/>
              <w:rPr>
                <w:rFonts w:ascii="Times New Roman"/>
                <w:sz w:val="24"/>
                <w:szCs w:val="24"/>
              </w:rPr>
            </w:pPr>
          </w:p>
        </w:tc>
        <w:tc>
          <w:tcPr>
            <w:tcW w:w="1569" w:type="dxa"/>
            <w:vAlign w:val="center"/>
          </w:tcPr>
          <w:p>
            <w:pPr>
              <w:adjustRightInd w:val="0"/>
              <w:snapToGrid w:val="0"/>
              <w:jc w:val="center"/>
              <w:rPr>
                <w:rFonts w:asci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496" w:type="dxa"/>
            <w:vAlign w:val="center"/>
          </w:tcPr>
          <w:p>
            <w:pPr>
              <w:adjustRightInd w:val="0"/>
              <w:snapToGrid w:val="0"/>
              <w:jc w:val="center"/>
              <w:rPr>
                <w:rFonts w:ascii="Times New Roman"/>
                <w:sz w:val="24"/>
                <w:szCs w:val="24"/>
              </w:rPr>
            </w:pPr>
            <w:r>
              <w:rPr>
                <w:rFonts w:ascii="Times New Roman"/>
                <w:sz w:val="24"/>
                <w:szCs w:val="24"/>
              </w:rPr>
              <w:t>5</w:t>
            </w:r>
          </w:p>
        </w:tc>
        <w:tc>
          <w:tcPr>
            <w:tcW w:w="1835" w:type="dxa"/>
            <w:vAlign w:val="center"/>
          </w:tcPr>
          <w:p>
            <w:pPr>
              <w:adjustRightInd w:val="0"/>
              <w:snapToGrid w:val="0"/>
              <w:jc w:val="center"/>
              <w:rPr>
                <w:rFonts w:ascii="Times New Roman"/>
                <w:sz w:val="24"/>
                <w:szCs w:val="24"/>
              </w:rPr>
            </w:pPr>
          </w:p>
        </w:tc>
        <w:tc>
          <w:tcPr>
            <w:tcW w:w="1688" w:type="dxa"/>
            <w:vAlign w:val="center"/>
          </w:tcPr>
          <w:p>
            <w:pPr>
              <w:adjustRightInd w:val="0"/>
              <w:snapToGrid w:val="0"/>
              <w:jc w:val="center"/>
              <w:rPr>
                <w:rFonts w:ascii="Times New Roman"/>
                <w:sz w:val="24"/>
                <w:szCs w:val="24"/>
              </w:rPr>
            </w:pPr>
          </w:p>
        </w:tc>
        <w:tc>
          <w:tcPr>
            <w:tcW w:w="1812" w:type="dxa"/>
            <w:vAlign w:val="center"/>
          </w:tcPr>
          <w:p>
            <w:pPr>
              <w:adjustRightInd w:val="0"/>
              <w:snapToGrid w:val="0"/>
              <w:jc w:val="center"/>
              <w:rPr>
                <w:rFonts w:ascii="Times New Roman"/>
                <w:sz w:val="24"/>
                <w:szCs w:val="24"/>
              </w:rPr>
            </w:pPr>
          </w:p>
        </w:tc>
        <w:tc>
          <w:tcPr>
            <w:tcW w:w="1889" w:type="dxa"/>
            <w:vAlign w:val="center"/>
          </w:tcPr>
          <w:p>
            <w:pPr>
              <w:adjustRightInd w:val="0"/>
              <w:snapToGrid w:val="0"/>
              <w:jc w:val="center"/>
              <w:rPr>
                <w:rFonts w:ascii="Times New Roman"/>
                <w:sz w:val="24"/>
                <w:szCs w:val="24"/>
              </w:rPr>
            </w:pPr>
          </w:p>
        </w:tc>
        <w:tc>
          <w:tcPr>
            <w:tcW w:w="1443" w:type="dxa"/>
            <w:vAlign w:val="center"/>
          </w:tcPr>
          <w:p>
            <w:pPr>
              <w:adjustRightInd w:val="0"/>
              <w:snapToGrid w:val="0"/>
              <w:jc w:val="center"/>
              <w:rPr>
                <w:rFonts w:ascii="Times New Roman"/>
                <w:sz w:val="24"/>
                <w:szCs w:val="24"/>
              </w:rPr>
            </w:pPr>
          </w:p>
        </w:tc>
        <w:tc>
          <w:tcPr>
            <w:tcW w:w="1444" w:type="dxa"/>
            <w:vAlign w:val="center"/>
          </w:tcPr>
          <w:p>
            <w:pPr>
              <w:adjustRightInd w:val="0"/>
              <w:snapToGrid w:val="0"/>
              <w:jc w:val="center"/>
              <w:rPr>
                <w:rFonts w:ascii="Times New Roman"/>
                <w:sz w:val="24"/>
                <w:szCs w:val="24"/>
              </w:rPr>
            </w:pPr>
          </w:p>
        </w:tc>
        <w:tc>
          <w:tcPr>
            <w:tcW w:w="1820" w:type="dxa"/>
            <w:vAlign w:val="center"/>
          </w:tcPr>
          <w:p>
            <w:pPr>
              <w:adjustRightInd w:val="0"/>
              <w:snapToGrid w:val="0"/>
              <w:jc w:val="center"/>
              <w:rPr>
                <w:rFonts w:ascii="Times New Roman"/>
                <w:sz w:val="24"/>
                <w:szCs w:val="24"/>
              </w:rPr>
            </w:pPr>
          </w:p>
        </w:tc>
        <w:tc>
          <w:tcPr>
            <w:tcW w:w="1569" w:type="dxa"/>
            <w:vAlign w:val="center"/>
          </w:tcPr>
          <w:p>
            <w:pPr>
              <w:adjustRightInd w:val="0"/>
              <w:snapToGrid w:val="0"/>
              <w:jc w:val="center"/>
              <w:rPr>
                <w:rFonts w:asci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496" w:type="dxa"/>
            <w:vAlign w:val="center"/>
          </w:tcPr>
          <w:p>
            <w:pPr>
              <w:adjustRightInd w:val="0"/>
              <w:snapToGrid w:val="0"/>
              <w:jc w:val="center"/>
              <w:rPr>
                <w:rFonts w:ascii="Times New Roman"/>
                <w:sz w:val="24"/>
                <w:szCs w:val="24"/>
              </w:rPr>
            </w:pPr>
            <w:r>
              <w:rPr>
                <w:rFonts w:ascii="Times New Roman"/>
                <w:sz w:val="24"/>
                <w:szCs w:val="24"/>
              </w:rPr>
              <w:t>6</w:t>
            </w:r>
          </w:p>
        </w:tc>
        <w:tc>
          <w:tcPr>
            <w:tcW w:w="1835" w:type="dxa"/>
            <w:vAlign w:val="center"/>
          </w:tcPr>
          <w:p>
            <w:pPr>
              <w:adjustRightInd w:val="0"/>
              <w:snapToGrid w:val="0"/>
              <w:jc w:val="center"/>
              <w:rPr>
                <w:rFonts w:ascii="Times New Roman"/>
                <w:sz w:val="24"/>
                <w:szCs w:val="24"/>
              </w:rPr>
            </w:pPr>
          </w:p>
        </w:tc>
        <w:tc>
          <w:tcPr>
            <w:tcW w:w="1688" w:type="dxa"/>
            <w:vAlign w:val="center"/>
          </w:tcPr>
          <w:p>
            <w:pPr>
              <w:adjustRightInd w:val="0"/>
              <w:snapToGrid w:val="0"/>
              <w:jc w:val="center"/>
              <w:rPr>
                <w:rFonts w:ascii="Times New Roman"/>
                <w:sz w:val="24"/>
                <w:szCs w:val="24"/>
              </w:rPr>
            </w:pPr>
          </w:p>
        </w:tc>
        <w:tc>
          <w:tcPr>
            <w:tcW w:w="1812" w:type="dxa"/>
            <w:vAlign w:val="center"/>
          </w:tcPr>
          <w:p>
            <w:pPr>
              <w:adjustRightInd w:val="0"/>
              <w:snapToGrid w:val="0"/>
              <w:jc w:val="center"/>
              <w:rPr>
                <w:rFonts w:ascii="Times New Roman"/>
                <w:sz w:val="24"/>
                <w:szCs w:val="24"/>
              </w:rPr>
            </w:pPr>
          </w:p>
        </w:tc>
        <w:tc>
          <w:tcPr>
            <w:tcW w:w="1889" w:type="dxa"/>
            <w:vAlign w:val="center"/>
          </w:tcPr>
          <w:p>
            <w:pPr>
              <w:adjustRightInd w:val="0"/>
              <w:snapToGrid w:val="0"/>
              <w:jc w:val="center"/>
              <w:rPr>
                <w:rFonts w:ascii="Times New Roman"/>
                <w:sz w:val="24"/>
                <w:szCs w:val="24"/>
              </w:rPr>
            </w:pPr>
          </w:p>
        </w:tc>
        <w:tc>
          <w:tcPr>
            <w:tcW w:w="1443" w:type="dxa"/>
            <w:vAlign w:val="center"/>
          </w:tcPr>
          <w:p>
            <w:pPr>
              <w:adjustRightInd w:val="0"/>
              <w:snapToGrid w:val="0"/>
              <w:jc w:val="center"/>
              <w:rPr>
                <w:rFonts w:ascii="Times New Roman"/>
                <w:sz w:val="24"/>
                <w:szCs w:val="24"/>
              </w:rPr>
            </w:pPr>
          </w:p>
        </w:tc>
        <w:tc>
          <w:tcPr>
            <w:tcW w:w="1444" w:type="dxa"/>
            <w:vAlign w:val="center"/>
          </w:tcPr>
          <w:p>
            <w:pPr>
              <w:adjustRightInd w:val="0"/>
              <w:snapToGrid w:val="0"/>
              <w:jc w:val="center"/>
              <w:rPr>
                <w:rFonts w:ascii="Times New Roman"/>
                <w:sz w:val="24"/>
                <w:szCs w:val="24"/>
              </w:rPr>
            </w:pPr>
          </w:p>
        </w:tc>
        <w:tc>
          <w:tcPr>
            <w:tcW w:w="1820" w:type="dxa"/>
            <w:vAlign w:val="center"/>
          </w:tcPr>
          <w:p>
            <w:pPr>
              <w:adjustRightInd w:val="0"/>
              <w:snapToGrid w:val="0"/>
              <w:jc w:val="center"/>
              <w:rPr>
                <w:rFonts w:ascii="Times New Roman"/>
                <w:sz w:val="24"/>
                <w:szCs w:val="24"/>
              </w:rPr>
            </w:pPr>
          </w:p>
        </w:tc>
        <w:tc>
          <w:tcPr>
            <w:tcW w:w="1569" w:type="dxa"/>
            <w:vAlign w:val="center"/>
          </w:tcPr>
          <w:p>
            <w:pPr>
              <w:adjustRightInd w:val="0"/>
              <w:snapToGrid w:val="0"/>
              <w:jc w:val="center"/>
              <w:rPr>
                <w:rFonts w:ascii="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331" w:type="dxa"/>
            <w:gridSpan w:val="2"/>
            <w:vAlign w:val="center"/>
          </w:tcPr>
          <w:p>
            <w:pPr>
              <w:adjustRightInd w:val="0"/>
              <w:snapToGrid w:val="0"/>
              <w:jc w:val="center"/>
              <w:rPr>
                <w:rFonts w:ascii="Times New Roman"/>
                <w:sz w:val="24"/>
                <w:szCs w:val="24"/>
              </w:rPr>
            </w:pPr>
            <w:r>
              <w:rPr>
                <w:rFonts w:ascii="Times New Roman"/>
                <w:sz w:val="24"/>
                <w:szCs w:val="24"/>
              </w:rPr>
              <w:t>填表人姓名</w:t>
            </w:r>
          </w:p>
        </w:tc>
        <w:tc>
          <w:tcPr>
            <w:tcW w:w="3500" w:type="dxa"/>
            <w:gridSpan w:val="2"/>
            <w:vAlign w:val="center"/>
          </w:tcPr>
          <w:p>
            <w:pPr>
              <w:adjustRightInd w:val="0"/>
              <w:snapToGrid w:val="0"/>
              <w:jc w:val="center"/>
              <w:rPr>
                <w:rFonts w:ascii="Times New Roman"/>
                <w:sz w:val="24"/>
                <w:szCs w:val="24"/>
              </w:rPr>
            </w:pPr>
          </w:p>
        </w:tc>
        <w:tc>
          <w:tcPr>
            <w:tcW w:w="1889" w:type="dxa"/>
            <w:vAlign w:val="center"/>
          </w:tcPr>
          <w:p>
            <w:pPr>
              <w:adjustRightInd w:val="0"/>
              <w:snapToGrid w:val="0"/>
              <w:jc w:val="center"/>
              <w:rPr>
                <w:rFonts w:ascii="Times New Roman"/>
                <w:sz w:val="24"/>
                <w:szCs w:val="24"/>
              </w:rPr>
            </w:pPr>
            <w:r>
              <w:rPr>
                <w:rFonts w:ascii="Times New Roman"/>
                <w:sz w:val="24"/>
                <w:szCs w:val="24"/>
              </w:rPr>
              <w:t>电话</w:t>
            </w:r>
          </w:p>
        </w:tc>
        <w:tc>
          <w:tcPr>
            <w:tcW w:w="2887" w:type="dxa"/>
            <w:gridSpan w:val="2"/>
            <w:vAlign w:val="center"/>
          </w:tcPr>
          <w:p>
            <w:pPr>
              <w:adjustRightInd w:val="0"/>
              <w:snapToGrid w:val="0"/>
              <w:jc w:val="center"/>
              <w:rPr>
                <w:rFonts w:ascii="Times New Roman"/>
                <w:sz w:val="24"/>
                <w:szCs w:val="24"/>
              </w:rPr>
            </w:pPr>
          </w:p>
        </w:tc>
        <w:tc>
          <w:tcPr>
            <w:tcW w:w="1820" w:type="dxa"/>
            <w:vAlign w:val="center"/>
          </w:tcPr>
          <w:p>
            <w:pPr>
              <w:adjustRightInd w:val="0"/>
              <w:snapToGrid w:val="0"/>
              <w:jc w:val="center"/>
              <w:rPr>
                <w:rFonts w:ascii="Times New Roman"/>
                <w:sz w:val="24"/>
                <w:szCs w:val="24"/>
              </w:rPr>
            </w:pPr>
            <w:r>
              <w:rPr>
                <w:rFonts w:ascii="Times New Roman"/>
                <w:sz w:val="24"/>
                <w:szCs w:val="24"/>
              </w:rPr>
              <w:t>电子邮箱</w:t>
            </w:r>
          </w:p>
        </w:tc>
        <w:tc>
          <w:tcPr>
            <w:tcW w:w="1569" w:type="dxa"/>
            <w:vAlign w:val="center"/>
          </w:tcPr>
          <w:p>
            <w:pPr>
              <w:adjustRightInd w:val="0"/>
              <w:snapToGrid w:val="0"/>
              <w:jc w:val="center"/>
              <w:rPr>
                <w:rFonts w:ascii="Times New Roman"/>
                <w:sz w:val="24"/>
                <w:szCs w:val="24"/>
              </w:rPr>
            </w:pPr>
          </w:p>
        </w:tc>
      </w:tr>
    </w:tbl>
    <w:p>
      <w:pPr>
        <w:pStyle w:val="10"/>
        <w:keepNext w:val="0"/>
        <w:keepLines w:val="0"/>
        <w:ind w:firstLine="0" w:firstLineChars="0"/>
        <w:rPr>
          <w:rFonts w:ascii="CG Times" w:hAnsi="CG Times" w:eastAsia="方正仿宋简体"/>
          <w:b w:val="0"/>
          <w:color w:val="FF0000"/>
        </w:rPr>
        <w:sectPr>
          <w:pgSz w:w="16838" w:h="11906" w:orient="landscape"/>
          <w:pgMar w:top="1418" w:right="1418" w:bottom="1418" w:left="1418" w:header="851" w:footer="1361" w:gutter="0"/>
          <w:pgNumType w:fmt="numberInDash"/>
          <w:cols w:space="720" w:num="1"/>
          <w:docGrid w:linePitch="435" w:charSpace="0"/>
        </w:sectPr>
      </w:pPr>
    </w:p>
    <w:p>
      <w:pPr>
        <w:widowControl/>
        <w:spacing w:line="276" w:lineRule="auto"/>
        <w:rPr>
          <w:rFonts w:ascii="仿宋_GB2312" w:hAnsi="CG Times" w:eastAsia="仿宋_GB2312"/>
          <w:bCs/>
          <w:kern w:val="0"/>
          <w:sz w:val="32"/>
          <w:szCs w:val="32"/>
        </w:rPr>
      </w:pPr>
      <w:r>
        <w:rPr>
          <w:rFonts w:hint="eastAsia" w:ascii="仿宋_GB2312" w:hAnsi="CG Times" w:eastAsia="仿宋_GB2312"/>
          <w:bCs/>
          <w:kern w:val="0"/>
          <w:sz w:val="32"/>
          <w:szCs w:val="32"/>
        </w:rPr>
        <w:t>附表2</w:t>
      </w:r>
      <w:r>
        <w:rPr>
          <w:rFonts w:ascii="仿宋_GB2312" w:hAnsi="CG Times" w:eastAsia="仿宋_GB2312"/>
          <w:bCs/>
          <w:kern w:val="0"/>
          <w:sz w:val="32"/>
          <w:szCs w:val="32"/>
        </w:rPr>
        <w:t>-1</w:t>
      </w:r>
    </w:p>
    <w:p>
      <w:pPr>
        <w:widowControl/>
        <w:spacing w:line="276" w:lineRule="auto"/>
        <w:jc w:val="center"/>
        <w:rPr>
          <w:rFonts w:ascii="宋体" w:hAnsi="宋体"/>
          <w:bCs/>
          <w:kern w:val="0"/>
          <w:sz w:val="36"/>
          <w:szCs w:val="36"/>
        </w:rPr>
      </w:pPr>
      <w:r>
        <w:rPr>
          <w:rFonts w:hint="eastAsia" w:ascii="宋体" w:hAnsi="宋体"/>
          <w:bCs/>
          <w:kern w:val="0"/>
          <w:sz w:val="36"/>
          <w:szCs w:val="36"/>
        </w:rPr>
        <w:t>科技成果转化项目信息表（A类）</w:t>
      </w:r>
    </w:p>
    <w:p>
      <w:pPr>
        <w:widowControl/>
        <w:spacing w:line="276" w:lineRule="auto"/>
        <w:rPr>
          <w:rFonts w:ascii="宋体" w:hAnsi="宋体"/>
          <w:bCs/>
          <w:kern w:val="0"/>
          <w:sz w:val="28"/>
          <w:szCs w:val="28"/>
        </w:rPr>
      </w:pPr>
    </w:p>
    <w:p>
      <w:pPr>
        <w:widowControl/>
        <w:spacing w:line="276" w:lineRule="auto"/>
        <w:rPr>
          <w:rFonts w:ascii="宋体" w:hAnsi="宋体"/>
          <w:bCs/>
          <w:kern w:val="0"/>
          <w:sz w:val="28"/>
          <w:szCs w:val="28"/>
        </w:rPr>
      </w:pPr>
      <w:r>
        <w:rPr>
          <w:rFonts w:hint="eastAsia" w:ascii="宋体" w:hAnsi="宋体"/>
          <w:bCs/>
          <w:kern w:val="0"/>
          <w:sz w:val="28"/>
          <w:szCs w:val="28"/>
        </w:rPr>
        <w:t>设区市：X</w:t>
      </w:r>
      <w:r>
        <w:rPr>
          <w:rFonts w:ascii="宋体" w:hAnsi="宋体"/>
          <w:bCs/>
          <w:kern w:val="0"/>
          <w:sz w:val="28"/>
          <w:szCs w:val="28"/>
        </w:rPr>
        <w:t>X</w:t>
      </w:r>
      <w:r>
        <w:rPr>
          <w:rFonts w:hint="eastAsia" w:ascii="宋体" w:hAnsi="宋体"/>
          <w:bCs/>
          <w:kern w:val="0"/>
          <w:sz w:val="28"/>
          <w:szCs w:val="28"/>
        </w:rPr>
        <w:t xml:space="preserve">市 </w:t>
      </w:r>
      <w:r>
        <w:rPr>
          <w:rFonts w:ascii="宋体" w:hAnsi="宋体"/>
          <w:bCs/>
          <w:kern w:val="0"/>
          <w:sz w:val="28"/>
          <w:szCs w:val="28"/>
        </w:rPr>
        <w:t xml:space="preserve">                           </w:t>
      </w:r>
      <w:r>
        <w:rPr>
          <w:rFonts w:hint="eastAsia" w:ascii="宋体" w:hAnsi="宋体"/>
          <w:bCs/>
          <w:kern w:val="0"/>
          <w:sz w:val="28"/>
          <w:szCs w:val="28"/>
        </w:rPr>
        <w:t>序号X</w:t>
      </w:r>
      <w:r>
        <w:rPr>
          <w:rFonts w:ascii="宋体" w:hAnsi="宋体"/>
          <w:bCs/>
          <w:kern w:val="0"/>
          <w:sz w:val="28"/>
          <w:szCs w:val="28"/>
        </w:rPr>
        <w:t>X</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3"/>
        <w:gridCol w:w="2028"/>
        <w:gridCol w:w="2221"/>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成果名称</w:t>
            </w:r>
          </w:p>
        </w:tc>
        <w:tc>
          <w:tcPr>
            <w:tcW w:w="1190" w:type="pct"/>
            <w:shd w:val="clear" w:color="auto" w:fill="auto"/>
            <w:vAlign w:val="center"/>
          </w:tcPr>
          <w:p>
            <w:pPr>
              <w:widowControl/>
              <w:spacing w:line="276" w:lineRule="auto"/>
              <w:jc w:val="center"/>
              <w:rPr>
                <w:rFonts w:hAnsi="CG Times"/>
                <w:bCs/>
                <w:kern w:val="0"/>
                <w:sz w:val="24"/>
                <w:szCs w:val="24"/>
              </w:rPr>
            </w:pPr>
          </w:p>
        </w:tc>
        <w:tc>
          <w:tcPr>
            <w:tcW w:w="1303"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成果类型</w:t>
            </w:r>
          </w:p>
        </w:tc>
        <w:tc>
          <w:tcPr>
            <w:tcW w:w="1197" w:type="pct"/>
            <w:shd w:val="clear" w:color="auto" w:fill="auto"/>
            <w:vAlign w:val="center"/>
          </w:tcPr>
          <w:p>
            <w:pPr>
              <w:widowControl/>
              <w:spacing w:line="276" w:lineRule="auto"/>
              <w:jc w:val="center"/>
              <w:rPr>
                <w:rFonts w:hAnsi="CG Times"/>
                <w:bCs/>
                <w:kern w:val="0"/>
                <w:sz w:val="24"/>
                <w:szCs w:val="24"/>
              </w:rPr>
            </w:pPr>
            <w:r>
              <w:rPr>
                <w:rFonts w:hint="eastAsia" w:hAnsi="CG Times"/>
                <w:bCs/>
                <w:kern w:val="0"/>
                <w:sz w:val="24"/>
                <w:szCs w:val="24"/>
              </w:rPr>
              <w:t>专利、计划项目、标准等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买方</w:t>
            </w:r>
          </w:p>
        </w:tc>
        <w:tc>
          <w:tcPr>
            <w:tcW w:w="1190" w:type="pct"/>
            <w:shd w:val="clear" w:color="auto" w:fill="auto"/>
            <w:vAlign w:val="center"/>
          </w:tcPr>
          <w:p>
            <w:pPr>
              <w:widowControl/>
              <w:spacing w:line="276" w:lineRule="auto"/>
              <w:jc w:val="center"/>
              <w:rPr>
                <w:rFonts w:hAnsi="CG Times"/>
                <w:bCs/>
                <w:kern w:val="0"/>
                <w:sz w:val="24"/>
                <w:szCs w:val="24"/>
              </w:rPr>
            </w:pPr>
          </w:p>
        </w:tc>
        <w:tc>
          <w:tcPr>
            <w:tcW w:w="1303"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卖方</w:t>
            </w:r>
          </w:p>
        </w:tc>
        <w:tc>
          <w:tcPr>
            <w:tcW w:w="1197" w:type="pct"/>
            <w:shd w:val="clear" w:color="auto" w:fill="auto"/>
            <w:vAlign w:val="center"/>
          </w:tcPr>
          <w:p>
            <w:pPr>
              <w:widowControl/>
              <w:spacing w:line="276" w:lineRule="auto"/>
              <w:jc w:val="center"/>
              <w:rPr>
                <w:rFonts w:hAnsi="CG Times"/>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技术合同登记号</w:t>
            </w:r>
          </w:p>
        </w:tc>
        <w:tc>
          <w:tcPr>
            <w:tcW w:w="1190" w:type="pct"/>
            <w:shd w:val="clear" w:color="auto" w:fill="auto"/>
            <w:vAlign w:val="center"/>
          </w:tcPr>
          <w:p>
            <w:pPr>
              <w:widowControl/>
              <w:spacing w:line="276" w:lineRule="auto"/>
              <w:jc w:val="center"/>
              <w:rPr>
                <w:rFonts w:hAnsi="CG Times"/>
                <w:bCs/>
                <w:kern w:val="0"/>
                <w:sz w:val="24"/>
                <w:szCs w:val="24"/>
              </w:rPr>
            </w:pPr>
          </w:p>
        </w:tc>
        <w:tc>
          <w:tcPr>
            <w:tcW w:w="1303"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付款方式</w:t>
            </w:r>
          </w:p>
        </w:tc>
        <w:tc>
          <w:tcPr>
            <w:tcW w:w="1197" w:type="pct"/>
            <w:shd w:val="clear" w:color="auto" w:fill="auto"/>
            <w:vAlign w:val="center"/>
          </w:tcPr>
          <w:p>
            <w:pPr>
              <w:widowControl/>
              <w:spacing w:line="276" w:lineRule="auto"/>
              <w:jc w:val="center"/>
              <w:rPr>
                <w:rFonts w:hAnsi="CG Times"/>
                <w:bCs/>
                <w:kern w:val="0"/>
                <w:sz w:val="24"/>
                <w:szCs w:val="24"/>
              </w:rPr>
            </w:pPr>
            <w:r>
              <w:rPr>
                <w:rFonts w:hint="eastAsia" w:hAnsi="CG Times"/>
                <w:bCs/>
                <w:kern w:val="0"/>
                <w:sz w:val="24"/>
                <w:szCs w:val="24"/>
              </w:rPr>
              <w:t>现金、股权等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技术交易额</w:t>
            </w:r>
          </w:p>
        </w:tc>
        <w:tc>
          <w:tcPr>
            <w:tcW w:w="1190" w:type="pct"/>
            <w:shd w:val="clear" w:color="auto" w:fill="auto"/>
            <w:vAlign w:val="center"/>
          </w:tcPr>
          <w:p>
            <w:pPr>
              <w:widowControl/>
              <w:spacing w:line="276" w:lineRule="auto"/>
              <w:jc w:val="center"/>
              <w:rPr>
                <w:rFonts w:hAnsi="CG Times"/>
                <w:bCs/>
                <w:kern w:val="0"/>
                <w:sz w:val="24"/>
                <w:szCs w:val="24"/>
              </w:rPr>
            </w:pPr>
            <w:r>
              <w:rPr>
                <w:rFonts w:hint="eastAsia" w:hAnsi="CG Times"/>
                <w:bCs/>
                <w:kern w:val="0"/>
                <w:sz w:val="24"/>
                <w:szCs w:val="24"/>
              </w:rPr>
              <w:t>万元</w:t>
            </w:r>
          </w:p>
        </w:tc>
        <w:tc>
          <w:tcPr>
            <w:tcW w:w="1303"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其中，财政补助</w:t>
            </w:r>
          </w:p>
        </w:tc>
        <w:tc>
          <w:tcPr>
            <w:tcW w:w="1197" w:type="pct"/>
            <w:shd w:val="clear" w:color="auto" w:fill="auto"/>
            <w:vAlign w:val="center"/>
          </w:tcPr>
          <w:p>
            <w:pPr>
              <w:widowControl/>
              <w:spacing w:line="276" w:lineRule="auto"/>
              <w:jc w:val="center"/>
              <w:rPr>
                <w:rFonts w:hAnsi="CG Times"/>
                <w:bCs/>
                <w:kern w:val="0"/>
                <w:sz w:val="24"/>
                <w:szCs w:val="24"/>
              </w:rPr>
            </w:pPr>
            <w:r>
              <w:rPr>
                <w:rFonts w:hint="eastAsia" w:hAnsi="CG Times"/>
                <w:bCs/>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转化进度</w:t>
            </w:r>
          </w:p>
        </w:tc>
        <w:tc>
          <w:tcPr>
            <w:tcW w:w="3690" w:type="pct"/>
            <w:gridSpan w:val="3"/>
            <w:shd w:val="clear" w:color="auto" w:fill="auto"/>
            <w:vAlign w:val="center"/>
          </w:tcPr>
          <w:p>
            <w:pPr>
              <w:widowControl/>
              <w:spacing w:line="276" w:lineRule="auto"/>
              <w:jc w:val="center"/>
              <w:rPr>
                <w:rFonts w:hAnsi="CG Times"/>
                <w:bCs/>
                <w:kern w:val="0"/>
                <w:sz w:val="24"/>
                <w:szCs w:val="24"/>
              </w:rPr>
            </w:pPr>
            <w:r>
              <w:rPr>
                <w:rFonts w:hint="eastAsia" w:hAnsi="CG Times"/>
                <w:bCs/>
                <w:kern w:val="0"/>
                <w:sz w:val="24"/>
                <w:szCs w:val="24"/>
              </w:rPr>
              <w:t>刚购买、小试、中试、产业化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转化年均新增效益</w:t>
            </w:r>
          </w:p>
        </w:tc>
        <w:tc>
          <w:tcPr>
            <w:tcW w:w="1190" w:type="pct"/>
            <w:shd w:val="clear" w:color="auto" w:fill="auto"/>
            <w:vAlign w:val="center"/>
          </w:tcPr>
          <w:p>
            <w:pPr>
              <w:widowControl/>
              <w:spacing w:line="276" w:lineRule="auto"/>
              <w:jc w:val="center"/>
              <w:rPr>
                <w:rFonts w:hAnsi="CG Times"/>
                <w:bCs/>
                <w:kern w:val="0"/>
                <w:sz w:val="24"/>
                <w:szCs w:val="24"/>
              </w:rPr>
            </w:pPr>
            <w:r>
              <w:rPr>
                <w:rFonts w:hint="eastAsia" w:hAnsi="CG Times"/>
                <w:bCs/>
                <w:kern w:val="0"/>
                <w:sz w:val="24"/>
                <w:szCs w:val="24"/>
              </w:rPr>
              <w:t>万元</w:t>
            </w:r>
          </w:p>
        </w:tc>
        <w:tc>
          <w:tcPr>
            <w:tcW w:w="1303"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预估转化年均效益</w:t>
            </w:r>
          </w:p>
        </w:tc>
        <w:tc>
          <w:tcPr>
            <w:tcW w:w="1197" w:type="pct"/>
            <w:shd w:val="clear" w:color="auto" w:fill="auto"/>
            <w:vAlign w:val="center"/>
          </w:tcPr>
          <w:p>
            <w:pPr>
              <w:widowControl/>
              <w:spacing w:line="276" w:lineRule="auto"/>
              <w:jc w:val="center"/>
              <w:rPr>
                <w:rFonts w:hAnsi="CG Times"/>
                <w:bCs/>
                <w:kern w:val="0"/>
                <w:sz w:val="24"/>
                <w:szCs w:val="24"/>
              </w:rPr>
            </w:pPr>
            <w:r>
              <w:rPr>
                <w:rFonts w:hint="eastAsia" w:hAnsi="CG Times"/>
                <w:bCs/>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转化年均节省成本</w:t>
            </w:r>
          </w:p>
        </w:tc>
        <w:tc>
          <w:tcPr>
            <w:tcW w:w="1190" w:type="pct"/>
            <w:shd w:val="clear" w:color="auto" w:fill="auto"/>
            <w:vAlign w:val="center"/>
          </w:tcPr>
          <w:p>
            <w:pPr>
              <w:widowControl/>
              <w:spacing w:line="276" w:lineRule="auto"/>
              <w:jc w:val="center"/>
              <w:rPr>
                <w:rFonts w:hAnsi="CG Times"/>
                <w:bCs/>
                <w:kern w:val="0"/>
                <w:sz w:val="24"/>
                <w:szCs w:val="24"/>
              </w:rPr>
            </w:pPr>
            <w:r>
              <w:rPr>
                <w:rFonts w:hint="eastAsia" w:hAnsi="CG Times"/>
                <w:bCs/>
                <w:kern w:val="0"/>
                <w:sz w:val="24"/>
                <w:szCs w:val="24"/>
              </w:rPr>
              <w:t>万元</w:t>
            </w:r>
          </w:p>
        </w:tc>
        <w:tc>
          <w:tcPr>
            <w:tcW w:w="1303"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预估转化年均节支</w:t>
            </w:r>
          </w:p>
        </w:tc>
        <w:tc>
          <w:tcPr>
            <w:tcW w:w="1197" w:type="pct"/>
            <w:shd w:val="clear" w:color="auto" w:fill="auto"/>
            <w:vAlign w:val="center"/>
          </w:tcPr>
          <w:p>
            <w:pPr>
              <w:widowControl/>
              <w:spacing w:line="276" w:lineRule="auto"/>
              <w:jc w:val="center"/>
              <w:rPr>
                <w:rFonts w:hAnsi="CG Times"/>
                <w:bCs/>
                <w:kern w:val="0"/>
                <w:sz w:val="24"/>
                <w:szCs w:val="24"/>
              </w:rPr>
            </w:pPr>
            <w:r>
              <w:rPr>
                <w:rFonts w:hint="eastAsia" w:hAnsi="CG Times"/>
                <w:bCs/>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restar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成果持有证明</w:t>
            </w:r>
          </w:p>
        </w:tc>
        <w:tc>
          <w:tcPr>
            <w:tcW w:w="3690" w:type="pct"/>
            <w:gridSpan w:val="3"/>
            <w:shd w:val="clear" w:color="auto" w:fill="auto"/>
            <w:vAlign w:val="center"/>
          </w:tcPr>
          <w:p>
            <w:pPr>
              <w:widowControl/>
              <w:spacing w:line="276" w:lineRule="auto"/>
              <w:rPr>
                <w:rFonts w:hAnsi="CG Times"/>
                <w:bCs/>
                <w:kern w:val="0"/>
                <w:sz w:val="24"/>
                <w:szCs w:val="24"/>
              </w:rPr>
            </w:pPr>
            <w:r>
              <w:rPr>
                <w:rFonts w:hint="eastAsia" w:hAnsi="CG Times"/>
                <w:bCs/>
                <w:kern w:val="0"/>
                <w:sz w:val="24"/>
                <w:szCs w:val="24"/>
              </w:rPr>
              <w:t>1</w:t>
            </w:r>
            <w:r>
              <w:rPr>
                <w:rFonts w:hAnsi="CG Times"/>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continue"/>
            <w:shd w:val="clear" w:color="auto" w:fill="auto"/>
            <w:vAlign w:val="center"/>
          </w:tcPr>
          <w:p>
            <w:pPr>
              <w:widowControl/>
              <w:spacing w:line="276" w:lineRule="auto"/>
              <w:jc w:val="center"/>
              <w:rPr>
                <w:rFonts w:ascii="宋体" w:hAnsi="宋体"/>
                <w:bCs/>
                <w:kern w:val="0"/>
                <w:sz w:val="24"/>
                <w:szCs w:val="24"/>
              </w:rPr>
            </w:pPr>
          </w:p>
        </w:tc>
        <w:tc>
          <w:tcPr>
            <w:tcW w:w="3690" w:type="pct"/>
            <w:gridSpan w:val="3"/>
            <w:shd w:val="clear" w:color="auto" w:fill="auto"/>
            <w:vAlign w:val="center"/>
          </w:tcPr>
          <w:p>
            <w:pPr>
              <w:widowControl/>
              <w:spacing w:line="276" w:lineRule="auto"/>
              <w:rPr>
                <w:rFonts w:hAnsi="CG Times"/>
                <w:bCs/>
                <w:kern w:val="0"/>
                <w:sz w:val="24"/>
                <w:szCs w:val="24"/>
              </w:rPr>
            </w:pPr>
            <w:r>
              <w:rPr>
                <w:rFonts w:hint="eastAsia" w:hAnsi="CG Times"/>
                <w:bCs/>
                <w:kern w:val="0"/>
                <w:sz w:val="24"/>
                <w:szCs w:val="24"/>
              </w:rPr>
              <w:t>2</w:t>
            </w:r>
            <w:r>
              <w:rPr>
                <w:rFonts w:hAnsi="CG Times"/>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restar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成果交易证明</w:t>
            </w:r>
          </w:p>
        </w:tc>
        <w:tc>
          <w:tcPr>
            <w:tcW w:w="3690" w:type="pct"/>
            <w:gridSpan w:val="3"/>
            <w:shd w:val="clear" w:color="auto" w:fill="auto"/>
            <w:vAlign w:val="center"/>
          </w:tcPr>
          <w:p>
            <w:pPr>
              <w:widowControl/>
              <w:spacing w:line="276" w:lineRule="auto"/>
              <w:rPr>
                <w:rFonts w:hAnsi="CG Times"/>
                <w:bCs/>
                <w:kern w:val="0"/>
                <w:sz w:val="24"/>
                <w:szCs w:val="24"/>
              </w:rPr>
            </w:pPr>
            <w:r>
              <w:rPr>
                <w:rFonts w:hAnsi="CG Times"/>
                <w:bCs/>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continue"/>
            <w:shd w:val="clear" w:color="auto" w:fill="auto"/>
            <w:vAlign w:val="center"/>
          </w:tcPr>
          <w:p>
            <w:pPr>
              <w:widowControl/>
              <w:spacing w:line="276" w:lineRule="auto"/>
              <w:jc w:val="center"/>
              <w:rPr>
                <w:rFonts w:ascii="宋体" w:hAnsi="宋体"/>
                <w:bCs/>
                <w:kern w:val="0"/>
                <w:sz w:val="24"/>
                <w:szCs w:val="24"/>
              </w:rPr>
            </w:pPr>
          </w:p>
        </w:tc>
        <w:tc>
          <w:tcPr>
            <w:tcW w:w="3690" w:type="pct"/>
            <w:gridSpan w:val="3"/>
            <w:shd w:val="clear" w:color="auto" w:fill="auto"/>
            <w:vAlign w:val="center"/>
          </w:tcPr>
          <w:p>
            <w:pPr>
              <w:widowControl/>
              <w:spacing w:line="276" w:lineRule="auto"/>
              <w:rPr>
                <w:rFonts w:hAnsi="CG Times"/>
                <w:bCs/>
                <w:kern w:val="0"/>
                <w:sz w:val="24"/>
                <w:szCs w:val="24"/>
              </w:rPr>
            </w:pPr>
            <w:r>
              <w:rPr>
                <w:rFonts w:hAnsi="CG Times"/>
                <w:bCs/>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continue"/>
            <w:shd w:val="clear" w:color="auto" w:fill="auto"/>
            <w:vAlign w:val="center"/>
          </w:tcPr>
          <w:p>
            <w:pPr>
              <w:widowControl/>
              <w:spacing w:line="276" w:lineRule="auto"/>
              <w:jc w:val="center"/>
              <w:rPr>
                <w:rFonts w:ascii="宋体" w:hAnsi="宋体"/>
                <w:bCs/>
                <w:kern w:val="0"/>
                <w:sz w:val="24"/>
                <w:szCs w:val="24"/>
              </w:rPr>
            </w:pPr>
          </w:p>
        </w:tc>
        <w:tc>
          <w:tcPr>
            <w:tcW w:w="3690" w:type="pct"/>
            <w:gridSpan w:val="3"/>
            <w:shd w:val="clear" w:color="auto" w:fill="auto"/>
            <w:vAlign w:val="center"/>
          </w:tcPr>
          <w:p>
            <w:pPr>
              <w:widowControl/>
              <w:spacing w:line="276" w:lineRule="auto"/>
              <w:rPr>
                <w:rFonts w:hAnsi="CG Times"/>
                <w:bCs/>
                <w:kern w:val="0"/>
                <w:sz w:val="24"/>
                <w:szCs w:val="24"/>
              </w:rPr>
            </w:pPr>
            <w:r>
              <w:rPr>
                <w:rFonts w:hAnsi="CG Times"/>
                <w:bCs/>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continue"/>
            <w:shd w:val="clear" w:color="auto" w:fill="auto"/>
            <w:vAlign w:val="center"/>
          </w:tcPr>
          <w:p>
            <w:pPr>
              <w:widowControl/>
              <w:spacing w:line="276" w:lineRule="auto"/>
              <w:jc w:val="center"/>
              <w:rPr>
                <w:rFonts w:ascii="宋体" w:hAnsi="宋体"/>
                <w:bCs/>
                <w:kern w:val="0"/>
                <w:sz w:val="24"/>
                <w:szCs w:val="24"/>
              </w:rPr>
            </w:pPr>
          </w:p>
        </w:tc>
        <w:tc>
          <w:tcPr>
            <w:tcW w:w="3690" w:type="pct"/>
            <w:gridSpan w:val="3"/>
            <w:shd w:val="clear" w:color="auto" w:fill="auto"/>
            <w:vAlign w:val="center"/>
          </w:tcPr>
          <w:p>
            <w:pPr>
              <w:widowControl/>
              <w:spacing w:line="276" w:lineRule="auto"/>
              <w:rPr>
                <w:rFonts w:hAnsi="CG Times"/>
                <w:bCs/>
                <w:kern w:val="0"/>
                <w:sz w:val="24"/>
                <w:szCs w:val="24"/>
              </w:rPr>
            </w:pPr>
            <w:r>
              <w:rPr>
                <w:rFonts w:hAnsi="CG Times"/>
                <w:bCs/>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continue"/>
            <w:shd w:val="clear" w:color="auto" w:fill="auto"/>
            <w:vAlign w:val="center"/>
          </w:tcPr>
          <w:p>
            <w:pPr>
              <w:widowControl/>
              <w:spacing w:line="276" w:lineRule="auto"/>
              <w:jc w:val="center"/>
              <w:rPr>
                <w:rFonts w:ascii="宋体" w:hAnsi="宋体"/>
                <w:bCs/>
                <w:kern w:val="0"/>
                <w:sz w:val="24"/>
                <w:szCs w:val="24"/>
              </w:rPr>
            </w:pPr>
          </w:p>
        </w:tc>
        <w:tc>
          <w:tcPr>
            <w:tcW w:w="3690" w:type="pct"/>
            <w:gridSpan w:val="3"/>
            <w:shd w:val="clear" w:color="auto" w:fill="auto"/>
            <w:vAlign w:val="center"/>
          </w:tcPr>
          <w:p>
            <w:pPr>
              <w:widowControl/>
              <w:spacing w:line="276" w:lineRule="auto"/>
              <w:rPr>
                <w:rFonts w:hAnsi="CG Times"/>
                <w:bCs/>
                <w:kern w:val="0"/>
                <w:sz w:val="24"/>
                <w:szCs w:val="24"/>
              </w:rPr>
            </w:pPr>
            <w:r>
              <w:rPr>
                <w:rFonts w:hAnsi="CG Times"/>
                <w:bCs/>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restar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其他材料</w:t>
            </w:r>
          </w:p>
        </w:tc>
        <w:tc>
          <w:tcPr>
            <w:tcW w:w="3690" w:type="pct"/>
            <w:gridSpan w:val="3"/>
            <w:shd w:val="clear" w:color="auto" w:fill="auto"/>
            <w:vAlign w:val="center"/>
          </w:tcPr>
          <w:p>
            <w:pPr>
              <w:widowControl/>
              <w:spacing w:line="276" w:lineRule="auto"/>
              <w:rPr>
                <w:rFonts w:hAnsi="CG Times"/>
                <w:bCs/>
                <w:kern w:val="0"/>
                <w:sz w:val="24"/>
                <w:szCs w:val="24"/>
              </w:rPr>
            </w:pPr>
            <w:r>
              <w:rPr>
                <w:rFonts w:hAnsi="CG Times"/>
                <w:bCs/>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continue"/>
            <w:shd w:val="clear" w:color="auto" w:fill="auto"/>
            <w:vAlign w:val="center"/>
          </w:tcPr>
          <w:p>
            <w:pPr>
              <w:widowControl/>
              <w:spacing w:line="276" w:lineRule="auto"/>
              <w:jc w:val="center"/>
              <w:rPr>
                <w:rFonts w:hAnsi="CG Times"/>
                <w:bCs/>
                <w:kern w:val="0"/>
                <w:sz w:val="24"/>
                <w:szCs w:val="24"/>
              </w:rPr>
            </w:pPr>
          </w:p>
        </w:tc>
        <w:tc>
          <w:tcPr>
            <w:tcW w:w="3690" w:type="pct"/>
            <w:gridSpan w:val="3"/>
            <w:shd w:val="clear" w:color="auto" w:fill="auto"/>
            <w:vAlign w:val="center"/>
          </w:tcPr>
          <w:p>
            <w:pPr>
              <w:widowControl/>
              <w:spacing w:line="276" w:lineRule="auto"/>
              <w:rPr>
                <w:rFonts w:hAnsi="CG Times"/>
                <w:bCs/>
                <w:kern w:val="0"/>
                <w:sz w:val="24"/>
                <w:szCs w:val="24"/>
              </w:rPr>
            </w:pPr>
            <w:r>
              <w:rPr>
                <w:rFonts w:hAnsi="CG Times"/>
                <w:bCs/>
                <w:kern w:val="0"/>
                <w:sz w:val="24"/>
                <w:szCs w:val="24"/>
              </w:rPr>
              <w:t>9.</w:t>
            </w:r>
          </w:p>
        </w:tc>
      </w:tr>
    </w:tbl>
    <w:p>
      <w:pPr>
        <w:widowControl/>
        <w:spacing w:line="276" w:lineRule="auto"/>
        <w:rPr>
          <w:rFonts w:ascii="仿宋_GB2312" w:hAnsi="CG Times" w:eastAsia="仿宋_GB2312"/>
          <w:bCs/>
          <w:kern w:val="0"/>
          <w:sz w:val="32"/>
          <w:szCs w:val="32"/>
        </w:rPr>
      </w:pPr>
      <w:r>
        <w:rPr>
          <w:rFonts w:hAnsi="CG Times"/>
          <w:bCs/>
          <w:kern w:val="0"/>
          <w:szCs w:val="32"/>
        </w:rPr>
        <w:br w:type="page"/>
      </w:r>
      <w:r>
        <w:rPr>
          <w:rFonts w:hint="eastAsia" w:ascii="仿宋_GB2312" w:hAnsi="CG Times" w:eastAsia="仿宋_GB2312"/>
          <w:bCs/>
          <w:kern w:val="0"/>
          <w:sz w:val="32"/>
          <w:szCs w:val="32"/>
        </w:rPr>
        <w:t>附表</w:t>
      </w:r>
      <w:r>
        <w:rPr>
          <w:rFonts w:ascii="仿宋_GB2312" w:hAnsi="CG Times" w:eastAsia="仿宋_GB2312"/>
          <w:bCs/>
          <w:kern w:val="0"/>
          <w:sz w:val="32"/>
          <w:szCs w:val="32"/>
        </w:rPr>
        <w:t>2-2</w:t>
      </w:r>
    </w:p>
    <w:p>
      <w:pPr>
        <w:widowControl/>
        <w:spacing w:line="276" w:lineRule="auto"/>
        <w:jc w:val="center"/>
        <w:rPr>
          <w:rFonts w:ascii="宋体" w:hAnsi="宋体"/>
          <w:bCs/>
          <w:kern w:val="0"/>
          <w:sz w:val="36"/>
          <w:szCs w:val="36"/>
        </w:rPr>
      </w:pPr>
      <w:r>
        <w:rPr>
          <w:rFonts w:hint="eastAsia" w:ascii="宋体" w:hAnsi="宋体"/>
          <w:bCs/>
          <w:kern w:val="0"/>
          <w:sz w:val="36"/>
          <w:szCs w:val="36"/>
        </w:rPr>
        <w:t>科技成果转化项目信息表（</w:t>
      </w:r>
      <w:r>
        <w:rPr>
          <w:rFonts w:ascii="宋体" w:hAnsi="宋体"/>
          <w:bCs/>
          <w:kern w:val="0"/>
          <w:sz w:val="36"/>
          <w:szCs w:val="36"/>
        </w:rPr>
        <w:t>B</w:t>
      </w:r>
      <w:r>
        <w:rPr>
          <w:rFonts w:hint="eastAsia" w:ascii="宋体" w:hAnsi="宋体"/>
          <w:bCs/>
          <w:kern w:val="0"/>
          <w:sz w:val="36"/>
          <w:szCs w:val="36"/>
        </w:rPr>
        <w:t>类）</w:t>
      </w:r>
    </w:p>
    <w:p>
      <w:pPr>
        <w:widowControl/>
        <w:spacing w:line="276" w:lineRule="auto"/>
        <w:jc w:val="center"/>
        <w:rPr>
          <w:rFonts w:ascii="宋体" w:hAnsi="宋体"/>
          <w:bCs/>
          <w:kern w:val="0"/>
          <w:sz w:val="44"/>
          <w:szCs w:val="44"/>
        </w:rPr>
      </w:pPr>
    </w:p>
    <w:p>
      <w:pPr>
        <w:widowControl/>
        <w:spacing w:line="276" w:lineRule="auto"/>
        <w:rPr>
          <w:rFonts w:hAnsi="CG Times"/>
          <w:bCs/>
          <w:kern w:val="0"/>
          <w:sz w:val="28"/>
          <w:szCs w:val="28"/>
        </w:rPr>
      </w:pPr>
      <w:r>
        <w:rPr>
          <w:rFonts w:hint="eastAsia" w:hAnsi="CG Times"/>
          <w:bCs/>
          <w:kern w:val="0"/>
          <w:sz w:val="28"/>
          <w:szCs w:val="28"/>
        </w:rPr>
        <w:t>设区市：X</w:t>
      </w:r>
      <w:r>
        <w:rPr>
          <w:rFonts w:hAnsi="CG Times"/>
          <w:bCs/>
          <w:kern w:val="0"/>
          <w:sz w:val="28"/>
          <w:szCs w:val="28"/>
        </w:rPr>
        <w:t>X</w:t>
      </w:r>
      <w:r>
        <w:rPr>
          <w:rFonts w:hint="eastAsia" w:hAnsi="CG Times"/>
          <w:bCs/>
          <w:kern w:val="0"/>
          <w:sz w:val="28"/>
          <w:szCs w:val="28"/>
        </w:rPr>
        <w:t xml:space="preserve">市 </w:t>
      </w:r>
      <w:r>
        <w:rPr>
          <w:rFonts w:hAnsi="CG Times"/>
          <w:bCs/>
          <w:kern w:val="0"/>
          <w:sz w:val="28"/>
          <w:szCs w:val="28"/>
        </w:rPr>
        <w:t xml:space="preserve">                           </w:t>
      </w:r>
      <w:r>
        <w:rPr>
          <w:rFonts w:hint="eastAsia" w:hAnsi="CG Times"/>
          <w:bCs/>
          <w:kern w:val="0"/>
          <w:sz w:val="28"/>
          <w:szCs w:val="28"/>
        </w:rPr>
        <w:t>序号X</w:t>
      </w:r>
      <w:r>
        <w:rPr>
          <w:rFonts w:hAnsi="CG Times"/>
          <w:bCs/>
          <w:kern w:val="0"/>
          <w:sz w:val="28"/>
          <w:szCs w:val="28"/>
        </w:rPr>
        <w:t>X</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3"/>
        <w:gridCol w:w="2028"/>
        <w:gridCol w:w="2221"/>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成果名称</w:t>
            </w:r>
          </w:p>
        </w:tc>
        <w:tc>
          <w:tcPr>
            <w:tcW w:w="1190" w:type="pct"/>
            <w:shd w:val="clear" w:color="auto" w:fill="auto"/>
            <w:vAlign w:val="center"/>
          </w:tcPr>
          <w:p>
            <w:pPr>
              <w:widowControl/>
              <w:spacing w:line="276" w:lineRule="auto"/>
              <w:jc w:val="center"/>
              <w:rPr>
                <w:rFonts w:hAnsi="CG Times"/>
                <w:bCs/>
                <w:kern w:val="0"/>
                <w:sz w:val="24"/>
                <w:szCs w:val="24"/>
              </w:rPr>
            </w:pPr>
          </w:p>
        </w:tc>
        <w:tc>
          <w:tcPr>
            <w:tcW w:w="1303"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成果类型</w:t>
            </w:r>
          </w:p>
        </w:tc>
        <w:tc>
          <w:tcPr>
            <w:tcW w:w="1197" w:type="pct"/>
            <w:shd w:val="clear" w:color="auto" w:fill="auto"/>
            <w:vAlign w:val="center"/>
          </w:tcPr>
          <w:p>
            <w:pPr>
              <w:widowControl/>
              <w:spacing w:line="276" w:lineRule="auto"/>
              <w:jc w:val="center"/>
              <w:rPr>
                <w:rFonts w:hAnsi="CG Times"/>
                <w:bCs/>
                <w:kern w:val="0"/>
                <w:sz w:val="24"/>
                <w:szCs w:val="24"/>
              </w:rPr>
            </w:pPr>
            <w:r>
              <w:rPr>
                <w:rFonts w:hint="eastAsia" w:hAnsi="CG Times"/>
                <w:bCs/>
                <w:kern w:val="0"/>
                <w:sz w:val="24"/>
                <w:szCs w:val="24"/>
              </w:rPr>
              <w:t>专利、计划项目、标准等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拥有者</w:t>
            </w:r>
          </w:p>
        </w:tc>
        <w:tc>
          <w:tcPr>
            <w:tcW w:w="3690" w:type="pct"/>
            <w:gridSpan w:val="3"/>
            <w:shd w:val="clear" w:color="auto" w:fill="auto"/>
            <w:vAlign w:val="center"/>
          </w:tcPr>
          <w:p>
            <w:pPr>
              <w:widowControl/>
              <w:spacing w:line="276" w:lineRule="auto"/>
              <w:jc w:val="center"/>
              <w:rPr>
                <w:rFonts w:hAnsi="CG Times"/>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成果登记号</w:t>
            </w:r>
          </w:p>
        </w:tc>
        <w:tc>
          <w:tcPr>
            <w:tcW w:w="3690" w:type="pct"/>
            <w:gridSpan w:val="3"/>
            <w:shd w:val="clear" w:color="auto" w:fill="auto"/>
            <w:vAlign w:val="center"/>
          </w:tcPr>
          <w:p>
            <w:pPr>
              <w:widowControl/>
              <w:spacing w:line="276" w:lineRule="auto"/>
              <w:jc w:val="center"/>
              <w:rPr>
                <w:rFonts w:hAnsi="CG Times"/>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转化进度</w:t>
            </w:r>
          </w:p>
        </w:tc>
        <w:tc>
          <w:tcPr>
            <w:tcW w:w="3690" w:type="pct"/>
            <w:gridSpan w:val="3"/>
            <w:shd w:val="clear" w:color="auto" w:fill="auto"/>
            <w:vAlign w:val="center"/>
          </w:tcPr>
          <w:p>
            <w:pPr>
              <w:widowControl/>
              <w:spacing w:line="276" w:lineRule="auto"/>
              <w:jc w:val="center"/>
              <w:rPr>
                <w:rFonts w:hAnsi="CG Times"/>
                <w:bCs/>
                <w:kern w:val="0"/>
                <w:sz w:val="24"/>
                <w:szCs w:val="24"/>
              </w:rPr>
            </w:pPr>
            <w:r>
              <w:rPr>
                <w:rFonts w:hint="eastAsia" w:hAnsi="CG Times"/>
                <w:bCs/>
                <w:kern w:val="0"/>
                <w:sz w:val="24"/>
                <w:szCs w:val="24"/>
              </w:rPr>
              <w:t>小试、中试、产业化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转化年均新增效益</w:t>
            </w:r>
          </w:p>
        </w:tc>
        <w:tc>
          <w:tcPr>
            <w:tcW w:w="1190" w:type="pct"/>
            <w:shd w:val="clear" w:color="auto" w:fill="auto"/>
            <w:vAlign w:val="center"/>
          </w:tcPr>
          <w:p>
            <w:pPr>
              <w:widowControl/>
              <w:spacing w:line="276" w:lineRule="auto"/>
              <w:jc w:val="center"/>
              <w:rPr>
                <w:rFonts w:hAnsi="CG Times"/>
                <w:bCs/>
                <w:kern w:val="0"/>
                <w:sz w:val="24"/>
                <w:szCs w:val="24"/>
              </w:rPr>
            </w:pPr>
            <w:r>
              <w:rPr>
                <w:rFonts w:hint="eastAsia" w:hAnsi="CG Times"/>
                <w:bCs/>
                <w:kern w:val="0"/>
                <w:sz w:val="24"/>
                <w:szCs w:val="24"/>
              </w:rPr>
              <w:t>万元</w:t>
            </w:r>
          </w:p>
        </w:tc>
        <w:tc>
          <w:tcPr>
            <w:tcW w:w="1303"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转化年均节省成本</w:t>
            </w:r>
          </w:p>
        </w:tc>
        <w:tc>
          <w:tcPr>
            <w:tcW w:w="1197" w:type="pct"/>
            <w:shd w:val="clear" w:color="auto" w:fill="auto"/>
            <w:vAlign w:val="center"/>
          </w:tcPr>
          <w:p>
            <w:pPr>
              <w:widowControl/>
              <w:spacing w:line="276" w:lineRule="auto"/>
              <w:jc w:val="center"/>
              <w:rPr>
                <w:rFonts w:hAnsi="CG Times"/>
                <w:bCs/>
                <w:kern w:val="0"/>
                <w:sz w:val="24"/>
                <w:szCs w:val="24"/>
              </w:rPr>
            </w:pPr>
            <w:r>
              <w:rPr>
                <w:rFonts w:hint="eastAsia" w:hAnsi="CG Times"/>
                <w:bCs/>
                <w:kern w:val="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restar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成果持有证明</w:t>
            </w:r>
          </w:p>
        </w:tc>
        <w:tc>
          <w:tcPr>
            <w:tcW w:w="3690" w:type="pct"/>
            <w:gridSpan w:val="3"/>
            <w:shd w:val="clear" w:color="auto" w:fill="auto"/>
            <w:vAlign w:val="center"/>
          </w:tcPr>
          <w:p>
            <w:pPr>
              <w:widowControl/>
              <w:spacing w:line="276" w:lineRule="auto"/>
              <w:rPr>
                <w:rFonts w:hAnsi="CG Times"/>
                <w:bCs/>
                <w:kern w:val="0"/>
                <w:sz w:val="24"/>
                <w:szCs w:val="24"/>
              </w:rPr>
            </w:pPr>
            <w:r>
              <w:rPr>
                <w:rFonts w:hint="eastAsia" w:hAnsi="CG Times"/>
                <w:bCs/>
                <w:kern w:val="0"/>
                <w:sz w:val="24"/>
                <w:szCs w:val="24"/>
              </w:rPr>
              <w:t>1</w:t>
            </w:r>
            <w:r>
              <w:rPr>
                <w:rFonts w:hAnsi="CG Times"/>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continue"/>
            <w:shd w:val="clear" w:color="auto" w:fill="auto"/>
            <w:vAlign w:val="center"/>
          </w:tcPr>
          <w:p>
            <w:pPr>
              <w:widowControl/>
              <w:spacing w:line="276" w:lineRule="auto"/>
              <w:jc w:val="center"/>
              <w:rPr>
                <w:rFonts w:ascii="宋体" w:hAnsi="宋体"/>
                <w:bCs/>
                <w:kern w:val="0"/>
                <w:sz w:val="24"/>
                <w:szCs w:val="24"/>
              </w:rPr>
            </w:pPr>
          </w:p>
        </w:tc>
        <w:tc>
          <w:tcPr>
            <w:tcW w:w="3690" w:type="pct"/>
            <w:gridSpan w:val="3"/>
            <w:shd w:val="clear" w:color="auto" w:fill="auto"/>
            <w:vAlign w:val="center"/>
          </w:tcPr>
          <w:p>
            <w:pPr>
              <w:widowControl/>
              <w:spacing w:line="276" w:lineRule="auto"/>
              <w:rPr>
                <w:rFonts w:hAnsi="CG Times"/>
                <w:bCs/>
                <w:kern w:val="0"/>
                <w:sz w:val="24"/>
                <w:szCs w:val="24"/>
              </w:rPr>
            </w:pPr>
            <w:r>
              <w:rPr>
                <w:rFonts w:hint="eastAsia" w:hAnsi="CG Times"/>
                <w:bCs/>
                <w:kern w:val="0"/>
                <w:sz w:val="24"/>
                <w:szCs w:val="24"/>
              </w:rPr>
              <w:t>2</w:t>
            </w:r>
            <w:r>
              <w:rPr>
                <w:rFonts w:hAnsi="CG Times"/>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成果登记证明</w:t>
            </w:r>
          </w:p>
        </w:tc>
        <w:tc>
          <w:tcPr>
            <w:tcW w:w="3690" w:type="pct"/>
            <w:gridSpan w:val="3"/>
            <w:shd w:val="clear" w:color="auto" w:fill="auto"/>
            <w:vAlign w:val="center"/>
          </w:tcPr>
          <w:p>
            <w:pPr>
              <w:widowControl/>
              <w:spacing w:line="276" w:lineRule="auto"/>
              <w:rPr>
                <w:rFonts w:hAnsi="CG Times"/>
                <w:bCs/>
                <w:kern w:val="0"/>
                <w:sz w:val="24"/>
                <w:szCs w:val="24"/>
              </w:rPr>
            </w:pPr>
            <w:r>
              <w:rPr>
                <w:rFonts w:hAnsi="CG Times"/>
                <w:bCs/>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restart"/>
            <w:shd w:val="clear" w:color="auto" w:fill="auto"/>
            <w:vAlign w:val="center"/>
          </w:tcPr>
          <w:p>
            <w:pPr>
              <w:spacing w:line="276" w:lineRule="auto"/>
              <w:jc w:val="center"/>
              <w:rPr>
                <w:rFonts w:ascii="宋体" w:hAnsi="宋体"/>
                <w:bCs/>
                <w:kern w:val="0"/>
                <w:sz w:val="24"/>
                <w:szCs w:val="24"/>
              </w:rPr>
            </w:pPr>
            <w:r>
              <w:rPr>
                <w:rFonts w:hint="eastAsia" w:ascii="宋体" w:hAnsi="宋体"/>
                <w:bCs/>
                <w:kern w:val="0"/>
                <w:sz w:val="24"/>
                <w:szCs w:val="24"/>
              </w:rPr>
              <w:t>成果转化效益证明</w:t>
            </w:r>
          </w:p>
        </w:tc>
        <w:tc>
          <w:tcPr>
            <w:tcW w:w="3690" w:type="pct"/>
            <w:gridSpan w:val="3"/>
            <w:shd w:val="clear" w:color="auto" w:fill="auto"/>
            <w:vAlign w:val="center"/>
          </w:tcPr>
          <w:p>
            <w:pPr>
              <w:widowControl/>
              <w:spacing w:line="276" w:lineRule="auto"/>
              <w:rPr>
                <w:rFonts w:hAnsi="CG Times"/>
                <w:bCs/>
                <w:kern w:val="0"/>
                <w:sz w:val="24"/>
                <w:szCs w:val="24"/>
              </w:rPr>
            </w:pPr>
            <w:r>
              <w:rPr>
                <w:rFonts w:hAnsi="CG Times"/>
                <w:bCs/>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continue"/>
            <w:shd w:val="clear" w:color="auto" w:fill="auto"/>
            <w:vAlign w:val="center"/>
          </w:tcPr>
          <w:p>
            <w:pPr>
              <w:widowControl/>
              <w:spacing w:line="276" w:lineRule="auto"/>
              <w:jc w:val="center"/>
              <w:rPr>
                <w:rFonts w:ascii="宋体" w:hAnsi="宋体"/>
                <w:bCs/>
                <w:kern w:val="0"/>
                <w:sz w:val="24"/>
                <w:szCs w:val="24"/>
              </w:rPr>
            </w:pPr>
          </w:p>
        </w:tc>
        <w:tc>
          <w:tcPr>
            <w:tcW w:w="3690" w:type="pct"/>
            <w:gridSpan w:val="3"/>
            <w:shd w:val="clear" w:color="auto" w:fill="auto"/>
            <w:vAlign w:val="center"/>
          </w:tcPr>
          <w:p>
            <w:pPr>
              <w:widowControl/>
              <w:spacing w:line="276" w:lineRule="auto"/>
              <w:rPr>
                <w:rFonts w:hAnsi="CG Times"/>
                <w:bCs/>
                <w:kern w:val="0"/>
                <w:sz w:val="24"/>
                <w:szCs w:val="24"/>
              </w:rPr>
            </w:pPr>
            <w:r>
              <w:rPr>
                <w:rFonts w:hAnsi="CG Times"/>
                <w:bCs/>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continue"/>
            <w:shd w:val="clear" w:color="auto" w:fill="auto"/>
            <w:vAlign w:val="center"/>
          </w:tcPr>
          <w:p>
            <w:pPr>
              <w:widowControl/>
              <w:spacing w:line="276" w:lineRule="auto"/>
              <w:jc w:val="center"/>
              <w:rPr>
                <w:rFonts w:ascii="宋体" w:hAnsi="宋体"/>
                <w:bCs/>
                <w:kern w:val="0"/>
                <w:sz w:val="24"/>
                <w:szCs w:val="24"/>
              </w:rPr>
            </w:pPr>
          </w:p>
        </w:tc>
        <w:tc>
          <w:tcPr>
            <w:tcW w:w="3690" w:type="pct"/>
            <w:gridSpan w:val="3"/>
            <w:shd w:val="clear" w:color="auto" w:fill="auto"/>
            <w:vAlign w:val="center"/>
          </w:tcPr>
          <w:p>
            <w:pPr>
              <w:widowControl/>
              <w:spacing w:line="276" w:lineRule="auto"/>
              <w:rPr>
                <w:rFonts w:hAnsi="CG Times"/>
                <w:bCs/>
                <w:kern w:val="0"/>
                <w:sz w:val="24"/>
                <w:szCs w:val="24"/>
              </w:rPr>
            </w:pPr>
            <w:r>
              <w:rPr>
                <w:rFonts w:hAnsi="CG Times"/>
                <w:bCs/>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continue"/>
            <w:shd w:val="clear" w:color="auto" w:fill="auto"/>
            <w:vAlign w:val="center"/>
          </w:tcPr>
          <w:p>
            <w:pPr>
              <w:widowControl/>
              <w:spacing w:line="276" w:lineRule="auto"/>
              <w:jc w:val="center"/>
              <w:rPr>
                <w:rFonts w:ascii="宋体" w:hAnsi="宋体"/>
                <w:bCs/>
                <w:kern w:val="0"/>
                <w:sz w:val="24"/>
                <w:szCs w:val="24"/>
              </w:rPr>
            </w:pPr>
          </w:p>
        </w:tc>
        <w:tc>
          <w:tcPr>
            <w:tcW w:w="3690" w:type="pct"/>
            <w:gridSpan w:val="3"/>
            <w:shd w:val="clear" w:color="auto" w:fill="auto"/>
            <w:vAlign w:val="center"/>
          </w:tcPr>
          <w:p>
            <w:pPr>
              <w:widowControl/>
              <w:spacing w:line="276" w:lineRule="auto"/>
              <w:rPr>
                <w:rFonts w:hAnsi="CG Times"/>
                <w:bCs/>
                <w:kern w:val="0"/>
                <w:sz w:val="24"/>
                <w:szCs w:val="24"/>
              </w:rPr>
            </w:pPr>
            <w:r>
              <w:rPr>
                <w:rFonts w:hAnsi="CG Times"/>
                <w:bCs/>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restar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其他材料</w:t>
            </w:r>
          </w:p>
        </w:tc>
        <w:tc>
          <w:tcPr>
            <w:tcW w:w="3690" w:type="pct"/>
            <w:gridSpan w:val="3"/>
            <w:shd w:val="clear" w:color="auto" w:fill="auto"/>
            <w:vAlign w:val="center"/>
          </w:tcPr>
          <w:p>
            <w:pPr>
              <w:widowControl/>
              <w:spacing w:line="276" w:lineRule="auto"/>
              <w:rPr>
                <w:rFonts w:hAnsi="CG Times"/>
                <w:bCs/>
                <w:kern w:val="0"/>
                <w:sz w:val="24"/>
                <w:szCs w:val="24"/>
              </w:rPr>
            </w:pPr>
            <w:r>
              <w:rPr>
                <w:rFonts w:hAnsi="CG Times"/>
                <w:bCs/>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continue"/>
            <w:shd w:val="clear" w:color="auto" w:fill="auto"/>
            <w:vAlign w:val="center"/>
          </w:tcPr>
          <w:p>
            <w:pPr>
              <w:widowControl/>
              <w:spacing w:line="276" w:lineRule="auto"/>
              <w:jc w:val="center"/>
              <w:rPr>
                <w:rFonts w:hAnsi="CG Times"/>
                <w:bCs/>
                <w:kern w:val="0"/>
                <w:sz w:val="24"/>
                <w:szCs w:val="24"/>
              </w:rPr>
            </w:pPr>
          </w:p>
        </w:tc>
        <w:tc>
          <w:tcPr>
            <w:tcW w:w="3690" w:type="pct"/>
            <w:gridSpan w:val="3"/>
            <w:shd w:val="clear" w:color="auto" w:fill="auto"/>
            <w:vAlign w:val="center"/>
          </w:tcPr>
          <w:p>
            <w:pPr>
              <w:widowControl/>
              <w:spacing w:line="276" w:lineRule="auto"/>
              <w:rPr>
                <w:rFonts w:hAnsi="CG Times"/>
                <w:bCs/>
                <w:kern w:val="0"/>
                <w:sz w:val="24"/>
                <w:szCs w:val="24"/>
              </w:rPr>
            </w:pPr>
            <w:r>
              <w:rPr>
                <w:rFonts w:hAnsi="CG Times"/>
                <w:bCs/>
                <w:kern w:val="0"/>
                <w:sz w:val="24"/>
                <w:szCs w:val="24"/>
              </w:rPr>
              <w:t>9.</w:t>
            </w:r>
          </w:p>
        </w:tc>
      </w:tr>
    </w:tbl>
    <w:p>
      <w:pPr>
        <w:widowControl/>
        <w:spacing w:line="276" w:lineRule="auto"/>
        <w:rPr>
          <w:rFonts w:hAnsi="CG Times"/>
          <w:bCs/>
          <w:kern w:val="0"/>
          <w:szCs w:val="32"/>
        </w:rPr>
      </w:pPr>
    </w:p>
    <w:p/>
    <w:p/>
    <w:p/>
    <w:p/>
    <w:p>
      <w:pPr>
        <w:widowControl/>
        <w:spacing w:line="276" w:lineRule="auto"/>
        <w:rPr>
          <w:rFonts w:ascii="仿宋_GB2312" w:hAnsi="CG Times" w:eastAsia="仿宋_GB2312"/>
          <w:bCs/>
          <w:kern w:val="0"/>
          <w:sz w:val="32"/>
          <w:szCs w:val="32"/>
        </w:rPr>
      </w:pPr>
      <w:r>
        <w:rPr>
          <w:rFonts w:hint="eastAsia" w:ascii="仿宋_GB2312" w:hAnsi="CG Times" w:eastAsia="仿宋_GB2312"/>
          <w:bCs/>
          <w:kern w:val="0"/>
          <w:sz w:val="32"/>
          <w:szCs w:val="32"/>
        </w:rPr>
        <w:t>附表</w:t>
      </w:r>
      <w:r>
        <w:rPr>
          <w:rFonts w:ascii="仿宋_GB2312" w:hAnsi="CG Times" w:eastAsia="仿宋_GB2312"/>
          <w:bCs/>
          <w:kern w:val="0"/>
          <w:sz w:val="32"/>
          <w:szCs w:val="32"/>
        </w:rPr>
        <w:t>2-3</w:t>
      </w:r>
    </w:p>
    <w:p>
      <w:pPr>
        <w:widowControl/>
        <w:spacing w:line="276" w:lineRule="auto"/>
        <w:jc w:val="center"/>
        <w:rPr>
          <w:rFonts w:ascii="宋体" w:hAnsi="宋体"/>
          <w:bCs/>
          <w:kern w:val="0"/>
          <w:sz w:val="36"/>
          <w:szCs w:val="36"/>
        </w:rPr>
      </w:pPr>
      <w:r>
        <w:rPr>
          <w:rFonts w:hint="eastAsia" w:ascii="宋体" w:hAnsi="宋体"/>
          <w:bCs/>
          <w:kern w:val="0"/>
          <w:sz w:val="36"/>
          <w:szCs w:val="36"/>
        </w:rPr>
        <w:t>科技成果转化项目信息表（</w:t>
      </w:r>
      <w:r>
        <w:rPr>
          <w:rFonts w:ascii="宋体" w:hAnsi="宋体"/>
          <w:bCs/>
          <w:kern w:val="0"/>
          <w:sz w:val="36"/>
          <w:szCs w:val="36"/>
        </w:rPr>
        <w:t>C</w:t>
      </w:r>
      <w:r>
        <w:rPr>
          <w:rFonts w:hint="eastAsia" w:ascii="宋体" w:hAnsi="宋体"/>
          <w:bCs/>
          <w:kern w:val="0"/>
          <w:sz w:val="36"/>
          <w:szCs w:val="36"/>
        </w:rPr>
        <w:t>类）</w:t>
      </w:r>
    </w:p>
    <w:p>
      <w:pPr>
        <w:widowControl/>
        <w:spacing w:line="276" w:lineRule="auto"/>
        <w:jc w:val="center"/>
        <w:rPr>
          <w:rFonts w:ascii="宋体" w:hAnsi="宋体"/>
          <w:bCs/>
          <w:kern w:val="0"/>
          <w:sz w:val="44"/>
          <w:szCs w:val="44"/>
        </w:rPr>
      </w:pPr>
    </w:p>
    <w:p>
      <w:pPr>
        <w:widowControl/>
        <w:spacing w:line="276" w:lineRule="auto"/>
        <w:rPr>
          <w:rFonts w:hAnsi="CG Times"/>
          <w:bCs/>
          <w:kern w:val="0"/>
          <w:sz w:val="28"/>
          <w:szCs w:val="28"/>
        </w:rPr>
      </w:pPr>
      <w:r>
        <w:rPr>
          <w:rFonts w:hint="eastAsia" w:hAnsi="CG Times"/>
          <w:bCs/>
          <w:kern w:val="0"/>
          <w:sz w:val="28"/>
          <w:szCs w:val="28"/>
        </w:rPr>
        <w:t>设区市：X</w:t>
      </w:r>
      <w:r>
        <w:rPr>
          <w:rFonts w:hAnsi="CG Times"/>
          <w:bCs/>
          <w:kern w:val="0"/>
          <w:sz w:val="28"/>
          <w:szCs w:val="28"/>
        </w:rPr>
        <w:t>X</w:t>
      </w:r>
      <w:r>
        <w:rPr>
          <w:rFonts w:hint="eastAsia" w:hAnsi="CG Times"/>
          <w:bCs/>
          <w:kern w:val="0"/>
          <w:sz w:val="28"/>
          <w:szCs w:val="28"/>
        </w:rPr>
        <w:t xml:space="preserve">市 </w:t>
      </w:r>
      <w:r>
        <w:rPr>
          <w:rFonts w:hAnsi="CG Times"/>
          <w:bCs/>
          <w:kern w:val="0"/>
          <w:sz w:val="28"/>
          <w:szCs w:val="28"/>
        </w:rPr>
        <w:t xml:space="preserve">                           </w:t>
      </w:r>
      <w:r>
        <w:rPr>
          <w:rFonts w:hint="eastAsia" w:hAnsi="CG Times"/>
          <w:bCs/>
          <w:kern w:val="0"/>
          <w:sz w:val="28"/>
          <w:szCs w:val="28"/>
        </w:rPr>
        <w:t>序号X</w:t>
      </w:r>
      <w:r>
        <w:rPr>
          <w:rFonts w:hAnsi="CG Times"/>
          <w:bCs/>
          <w:kern w:val="0"/>
          <w:sz w:val="28"/>
          <w:szCs w:val="28"/>
        </w:rPr>
        <w:t>X</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3"/>
        <w:gridCol w:w="2028"/>
        <w:gridCol w:w="170"/>
        <w:gridCol w:w="2050"/>
        <w:gridCol w:w="2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成果名称</w:t>
            </w:r>
          </w:p>
        </w:tc>
        <w:tc>
          <w:tcPr>
            <w:tcW w:w="1190" w:type="pct"/>
            <w:shd w:val="clear" w:color="auto" w:fill="auto"/>
            <w:vAlign w:val="center"/>
          </w:tcPr>
          <w:p>
            <w:pPr>
              <w:widowControl/>
              <w:spacing w:line="276" w:lineRule="auto"/>
              <w:jc w:val="center"/>
              <w:rPr>
                <w:rFonts w:hAnsi="CG Times"/>
                <w:bCs/>
                <w:kern w:val="0"/>
                <w:sz w:val="24"/>
                <w:szCs w:val="24"/>
              </w:rPr>
            </w:pPr>
          </w:p>
        </w:tc>
        <w:tc>
          <w:tcPr>
            <w:tcW w:w="1303" w:type="pct"/>
            <w:gridSpan w:val="2"/>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成果类型</w:t>
            </w:r>
          </w:p>
        </w:tc>
        <w:tc>
          <w:tcPr>
            <w:tcW w:w="1197" w:type="pct"/>
            <w:gridSpan w:val="2"/>
            <w:shd w:val="clear" w:color="auto" w:fill="auto"/>
            <w:vAlign w:val="center"/>
          </w:tcPr>
          <w:p>
            <w:pPr>
              <w:widowControl/>
              <w:spacing w:line="276" w:lineRule="auto"/>
              <w:jc w:val="center"/>
              <w:rPr>
                <w:rFonts w:hAnsi="CG Times"/>
                <w:bCs/>
                <w:kern w:val="0"/>
                <w:sz w:val="24"/>
                <w:szCs w:val="24"/>
              </w:rPr>
            </w:pPr>
            <w:r>
              <w:rPr>
                <w:rFonts w:hint="eastAsia" w:hAnsi="CG Times"/>
                <w:bCs/>
                <w:kern w:val="0"/>
                <w:sz w:val="24"/>
                <w:szCs w:val="24"/>
              </w:rPr>
              <w:t>专利、计划项目、标准等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拥有者</w:t>
            </w:r>
          </w:p>
        </w:tc>
        <w:tc>
          <w:tcPr>
            <w:tcW w:w="3690" w:type="pct"/>
            <w:gridSpan w:val="5"/>
            <w:shd w:val="clear" w:color="auto" w:fill="auto"/>
            <w:vAlign w:val="center"/>
          </w:tcPr>
          <w:p>
            <w:pPr>
              <w:widowControl/>
              <w:spacing w:line="276" w:lineRule="auto"/>
              <w:jc w:val="center"/>
              <w:rPr>
                <w:rFonts w:hAnsi="CG Times"/>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shd w:val="clear" w:color="auto" w:fill="auto"/>
            <w:vAlign w:val="center"/>
          </w:tcPr>
          <w:p>
            <w:pPr>
              <w:widowControl/>
              <w:spacing w:line="276" w:lineRule="auto"/>
              <w:jc w:val="center"/>
              <w:rPr>
                <w:rFonts w:hint="eastAsia" w:ascii="宋体" w:hAnsi="宋体"/>
                <w:bCs/>
                <w:kern w:val="0"/>
                <w:sz w:val="24"/>
                <w:szCs w:val="24"/>
              </w:rPr>
            </w:pPr>
            <w:r>
              <w:rPr>
                <w:rFonts w:hint="eastAsia" w:ascii="宋体" w:hAnsi="宋体"/>
                <w:bCs/>
                <w:kern w:val="0"/>
                <w:sz w:val="24"/>
                <w:szCs w:val="24"/>
              </w:rPr>
              <w:t>区外投资企业</w:t>
            </w:r>
          </w:p>
        </w:tc>
        <w:tc>
          <w:tcPr>
            <w:tcW w:w="3690" w:type="pct"/>
            <w:gridSpan w:val="5"/>
            <w:shd w:val="clear" w:color="auto" w:fill="auto"/>
            <w:vAlign w:val="center"/>
          </w:tcPr>
          <w:p>
            <w:pPr>
              <w:widowControl/>
              <w:spacing w:line="276" w:lineRule="auto"/>
              <w:jc w:val="center"/>
              <w:rPr>
                <w:rFonts w:hAnsi="CG Times"/>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shd w:val="clear" w:color="auto" w:fill="auto"/>
            <w:vAlign w:val="center"/>
          </w:tcPr>
          <w:p>
            <w:pPr>
              <w:widowControl/>
              <w:spacing w:line="276" w:lineRule="auto"/>
              <w:jc w:val="center"/>
              <w:rPr>
                <w:rFonts w:hint="eastAsia" w:ascii="宋体" w:hAnsi="宋体"/>
                <w:bCs/>
                <w:kern w:val="0"/>
                <w:sz w:val="24"/>
                <w:szCs w:val="24"/>
              </w:rPr>
            </w:pPr>
            <w:r>
              <w:rPr>
                <w:rFonts w:hint="eastAsia" w:ascii="宋体" w:hAnsi="宋体"/>
                <w:bCs/>
                <w:kern w:val="0"/>
                <w:sz w:val="24"/>
                <w:szCs w:val="24"/>
              </w:rPr>
              <w:t>区内开办企业</w:t>
            </w:r>
          </w:p>
        </w:tc>
        <w:tc>
          <w:tcPr>
            <w:tcW w:w="3690" w:type="pct"/>
            <w:gridSpan w:val="5"/>
            <w:shd w:val="clear" w:color="auto" w:fill="auto"/>
            <w:vAlign w:val="center"/>
          </w:tcPr>
          <w:p>
            <w:pPr>
              <w:widowControl/>
              <w:spacing w:line="276" w:lineRule="auto"/>
              <w:jc w:val="center"/>
              <w:rPr>
                <w:rFonts w:hAnsi="CG Times"/>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总投资额</w:t>
            </w:r>
          </w:p>
        </w:tc>
        <w:tc>
          <w:tcPr>
            <w:tcW w:w="1290" w:type="pct"/>
            <w:gridSpan w:val="2"/>
            <w:shd w:val="clear" w:color="auto" w:fill="auto"/>
            <w:vAlign w:val="center"/>
          </w:tcPr>
          <w:p>
            <w:pPr>
              <w:widowControl/>
              <w:spacing w:line="276" w:lineRule="auto"/>
              <w:jc w:val="center"/>
              <w:rPr>
                <w:rFonts w:hAnsi="CG Times"/>
                <w:bCs/>
                <w:kern w:val="0"/>
                <w:sz w:val="24"/>
                <w:szCs w:val="24"/>
              </w:rPr>
            </w:pPr>
          </w:p>
        </w:tc>
        <w:tc>
          <w:tcPr>
            <w:tcW w:w="1215" w:type="pct"/>
            <w:gridSpan w:val="2"/>
            <w:shd w:val="clear" w:color="auto" w:fill="auto"/>
            <w:vAlign w:val="center"/>
          </w:tcPr>
          <w:p>
            <w:pPr>
              <w:widowControl/>
              <w:spacing w:line="276" w:lineRule="auto"/>
              <w:jc w:val="center"/>
              <w:rPr>
                <w:rFonts w:hAnsi="CG Times"/>
                <w:bCs/>
                <w:kern w:val="0"/>
                <w:sz w:val="24"/>
                <w:szCs w:val="24"/>
              </w:rPr>
            </w:pPr>
            <w:r>
              <w:rPr>
                <w:rFonts w:hint="eastAsia" w:hAnsi="CG Times"/>
                <w:bCs/>
                <w:kern w:val="0"/>
                <w:sz w:val="24"/>
                <w:szCs w:val="24"/>
              </w:rPr>
              <w:t>落实投资额</w:t>
            </w:r>
          </w:p>
        </w:tc>
        <w:tc>
          <w:tcPr>
            <w:tcW w:w="1185" w:type="pct"/>
            <w:shd w:val="clear" w:color="auto" w:fill="auto"/>
            <w:vAlign w:val="center"/>
          </w:tcPr>
          <w:p>
            <w:pPr>
              <w:widowControl/>
              <w:spacing w:line="276" w:lineRule="auto"/>
              <w:jc w:val="center"/>
              <w:rPr>
                <w:rFonts w:hAnsi="CG Times"/>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shd w:val="clear" w:color="auto" w:fill="auto"/>
            <w:vAlign w:val="center"/>
          </w:tcPr>
          <w:p>
            <w:pPr>
              <w:widowControl/>
              <w:spacing w:line="276" w:lineRule="auto"/>
              <w:jc w:val="center"/>
              <w:rPr>
                <w:rFonts w:hint="eastAsia" w:ascii="宋体" w:hAnsi="宋体"/>
                <w:bCs/>
                <w:kern w:val="0"/>
                <w:sz w:val="24"/>
                <w:szCs w:val="24"/>
              </w:rPr>
            </w:pPr>
            <w:r>
              <w:rPr>
                <w:rFonts w:hint="eastAsia" w:ascii="宋体" w:hAnsi="宋体"/>
                <w:bCs/>
                <w:kern w:val="0"/>
                <w:sz w:val="24"/>
                <w:szCs w:val="24"/>
              </w:rPr>
              <w:t>投产时间</w:t>
            </w:r>
          </w:p>
        </w:tc>
        <w:tc>
          <w:tcPr>
            <w:tcW w:w="3690" w:type="pct"/>
            <w:gridSpan w:val="5"/>
            <w:shd w:val="clear" w:color="auto" w:fill="auto"/>
            <w:vAlign w:val="center"/>
          </w:tcPr>
          <w:p>
            <w:pPr>
              <w:widowControl/>
              <w:spacing w:line="276" w:lineRule="auto"/>
              <w:jc w:val="center"/>
              <w:rPr>
                <w:rFonts w:hAnsi="CG Times"/>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restar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成果持有证明</w:t>
            </w:r>
          </w:p>
        </w:tc>
        <w:tc>
          <w:tcPr>
            <w:tcW w:w="3690" w:type="pct"/>
            <w:gridSpan w:val="5"/>
            <w:shd w:val="clear" w:color="auto" w:fill="auto"/>
            <w:vAlign w:val="center"/>
          </w:tcPr>
          <w:p>
            <w:pPr>
              <w:widowControl/>
              <w:spacing w:line="276" w:lineRule="auto"/>
              <w:rPr>
                <w:rFonts w:hAnsi="CG Times"/>
                <w:bCs/>
                <w:kern w:val="0"/>
                <w:sz w:val="24"/>
                <w:szCs w:val="24"/>
              </w:rPr>
            </w:pPr>
            <w:r>
              <w:rPr>
                <w:rFonts w:hint="eastAsia" w:hAnsi="CG Times"/>
                <w:bCs/>
                <w:kern w:val="0"/>
                <w:sz w:val="24"/>
                <w:szCs w:val="24"/>
              </w:rPr>
              <w:t>1</w:t>
            </w:r>
            <w:r>
              <w:rPr>
                <w:rFonts w:hAnsi="CG Times"/>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continue"/>
            <w:shd w:val="clear" w:color="auto" w:fill="auto"/>
            <w:vAlign w:val="center"/>
          </w:tcPr>
          <w:p>
            <w:pPr>
              <w:widowControl/>
              <w:spacing w:line="276" w:lineRule="auto"/>
              <w:jc w:val="center"/>
              <w:rPr>
                <w:rFonts w:ascii="宋体" w:hAnsi="宋体"/>
                <w:bCs/>
                <w:kern w:val="0"/>
                <w:sz w:val="24"/>
                <w:szCs w:val="24"/>
              </w:rPr>
            </w:pPr>
          </w:p>
        </w:tc>
        <w:tc>
          <w:tcPr>
            <w:tcW w:w="3690" w:type="pct"/>
            <w:gridSpan w:val="5"/>
            <w:shd w:val="clear" w:color="auto" w:fill="auto"/>
            <w:vAlign w:val="center"/>
          </w:tcPr>
          <w:p>
            <w:pPr>
              <w:widowControl/>
              <w:spacing w:line="276" w:lineRule="auto"/>
              <w:rPr>
                <w:rFonts w:hAnsi="CG Times"/>
                <w:bCs/>
                <w:kern w:val="0"/>
                <w:sz w:val="24"/>
                <w:szCs w:val="24"/>
              </w:rPr>
            </w:pPr>
            <w:r>
              <w:rPr>
                <w:rFonts w:hint="eastAsia" w:hAnsi="CG Times"/>
                <w:bCs/>
                <w:kern w:val="0"/>
                <w:sz w:val="24"/>
                <w:szCs w:val="24"/>
              </w:rPr>
              <w:t>2</w:t>
            </w:r>
            <w:r>
              <w:rPr>
                <w:rFonts w:hAnsi="CG Times"/>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shd w:val="clear" w:color="auto" w:fill="auto"/>
            <w:vAlign w:val="center"/>
          </w:tcPr>
          <w:p>
            <w:pPr>
              <w:widowControl/>
              <w:spacing w:line="276" w:lineRule="auto"/>
              <w:jc w:val="center"/>
              <w:rPr>
                <w:rFonts w:ascii="宋体" w:hAnsi="宋体"/>
                <w:bCs/>
                <w:kern w:val="0"/>
                <w:sz w:val="24"/>
                <w:szCs w:val="24"/>
              </w:rPr>
            </w:pPr>
            <w:r>
              <w:rPr>
                <w:rFonts w:hint="eastAsia" w:hAnsi="CG Times"/>
                <w:bCs/>
                <w:kern w:val="0"/>
                <w:sz w:val="24"/>
                <w:szCs w:val="24"/>
              </w:rPr>
              <w:t>企业法人营业执照</w:t>
            </w:r>
          </w:p>
        </w:tc>
        <w:tc>
          <w:tcPr>
            <w:tcW w:w="3690" w:type="pct"/>
            <w:gridSpan w:val="5"/>
            <w:shd w:val="clear" w:color="auto" w:fill="auto"/>
            <w:vAlign w:val="center"/>
          </w:tcPr>
          <w:p>
            <w:pPr>
              <w:widowControl/>
              <w:spacing w:line="276" w:lineRule="auto"/>
              <w:rPr>
                <w:rFonts w:hint="eastAsia" w:hAnsi="CG Times"/>
                <w:bCs/>
                <w:kern w:val="0"/>
                <w:sz w:val="24"/>
                <w:szCs w:val="24"/>
              </w:rPr>
            </w:pPr>
            <w:r>
              <w:rPr>
                <w:rFonts w:hint="eastAsia" w:hAnsi="CG Times"/>
                <w:bCs/>
                <w:kern w:val="0"/>
                <w:sz w:val="24"/>
                <w:szCs w:val="24"/>
              </w:rPr>
              <w:t>1</w:t>
            </w:r>
            <w:r>
              <w:rPr>
                <w:rFonts w:hAnsi="CG Times"/>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shd w:val="clear" w:color="auto" w:fill="auto"/>
            <w:vAlign w:val="center"/>
          </w:tcPr>
          <w:p>
            <w:pPr>
              <w:widowControl/>
              <w:spacing w:line="276" w:lineRule="auto"/>
              <w:jc w:val="center"/>
              <w:rPr>
                <w:rFonts w:hint="eastAsia" w:hAnsi="CG Times"/>
                <w:bCs/>
                <w:kern w:val="0"/>
                <w:sz w:val="24"/>
                <w:szCs w:val="24"/>
              </w:rPr>
            </w:pPr>
            <w:r>
              <w:rPr>
                <w:rFonts w:hint="eastAsia" w:hAnsi="CG Times"/>
                <w:bCs/>
                <w:kern w:val="0"/>
                <w:sz w:val="24"/>
                <w:szCs w:val="24"/>
              </w:rPr>
              <w:t>投产证明</w:t>
            </w:r>
          </w:p>
        </w:tc>
        <w:tc>
          <w:tcPr>
            <w:tcW w:w="3690" w:type="pct"/>
            <w:gridSpan w:val="5"/>
            <w:shd w:val="clear" w:color="auto" w:fill="auto"/>
            <w:vAlign w:val="center"/>
          </w:tcPr>
          <w:p>
            <w:pPr>
              <w:widowControl/>
              <w:spacing w:line="276" w:lineRule="auto"/>
              <w:rPr>
                <w:rFonts w:hint="eastAsia" w:hAnsi="CG Times"/>
                <w:bCs/>
                <w:kern w:val="0"/>
                <w:sz w:val="24"/>
                <w:szCs w:val="24"/>
              </w:rPr>
            </w:pPr>
            <w:r>
              <w:rPr>
                <w:rFonts w:hAnsi="CG Times"/>
                <w:bCs/>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shd w:val="clear" w:color="auto" w:fill="auto"/>
            <w:vAlign w:val="center"/>
          </w:tcPr>
          <w:p>
            <w:pPr>
              <w:widowControl/>
              <w:spacing w:line="276" w:lineRule="auto"/>
              <w:jc w:val="center"/>
              <w:rPr>
                <w:rFonts w:hint="eastAsia" w:hAnsi="CG Times"/>
                <w:bCs/>
                <w:kern w:val="0"/>
                <w:sz w:val="24"/>
                <w:szCs w:val="24"/>
              </w:rPr>
            </w:pPr>
            <w:r>
              <w:rPr>
                <w:rFonts w:hint="eastAsia" w:hAnsi="CG Times"/>
                <w:bCs/>
                <w:kern w:val="0"/>
                <w:sz w:val="24"/>
                <w:szCs w:val="24"/>
              </w:rPr>
              <w:t>总投资合同</w:t>
            </w:r>
          </w:p>
        </w:tc>
        <w:tc>
          <w:tcPr>
            <w:tcW w:w="3690" w:type="pct"/>
            <w:gridSpan w:val="5"/>
            <w:shd w:val="clear" w:color="auto" w:fill="auto"/>
            <w:vAlign w:val="center"/>
          </w:tcPr>
          <w:p>
            <w:pPr>
              <w:widowControl/>
              <w:spacing w:line="276" w:lineRule="auto"/>
              <w:rPr>
                <w:rFonts w:hint="eastAsia" w:hAnsi="CG Times"/>
                <w:bCs/>
                <w:kern w:val="0"/>
                <w:sz w:val="24"/>
                <w:szCs w:val="24"/>
              </w:rPr>
            </w:pPr>
            <w:r>
              <w:rPr>
                <w:rFonts w:hint="eastAsia" w:hAnsi="CG Times"/>
                <w:bCs/>
                <w:kern w:val="0"/>
                <w:sz w:val="24"/>
                <w:szCs w:val="24"/>
              </w:rPr>
              <w:t>1</w:t>
            </w:r>
            <w:r>
              <w:rPr>
                <w:rFonts w:hAnsi="CG Times"/>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restart"/>
            <w:shd w:val="clear" w:color="auto" w:fill="auto"/>
            <w:vAlign w:val="center"/>
          </w:tcPr>
          <w:p>
            <w:pPr>
              <w:widowControl/>
              <w:spacing w:line="276" w:lineRule="auto"/>
              <w:jc w:val="center"/>
              <w:rPr>
                <w:rFonts w:hint="eastAsia" w:hAnsi="CG Times"/>
                <w:bCs/>
                <w:kern w:val="0"/>
                <w:sz w:val="24"/>
                <w:szCs w:val="24"/>
              </w:rPr>
            </w:pPr>
            <w:r>
              <w:rPr>
                <w:rFonts w:hint="eastAsia" w:hAnsi="CG Times"/>
                <w:bCs/>
                <w:kern w:val="0"/>
                <w:sz w:val="24"/>
                <w:szCs w:val="24"/>
              </w:rPr>
              <w:t>落实投资证明</w:t>
            </w:r>
          </w:p>
        </w:tc>
        <w:tc>
          <w:tcPr>
            <w:tcW w:w="3690" w:type="pct"/>
            <w:gridSpan w:val="5"/>
            <w:shd w:val="clear" w:color="auto" w:fill="auto"/>
            <w:vAlign w:val="center"/>
          </w:tcPr>
          <w:p>
            <w:pPr>
              <w:widowControl/>
              <w:spacing w:line="276" w:lineRule="auto"/>
              <w:rPr>
                <w:rFonts w:hint="eastAsia" w:hAnsi="CG Times"/>
                <w:bCs/>
                <w:kern w:val="0"/>
                <w:sz w:val="24"/>
                <w:szCs w:val="24"/>
              </w:rPr>
            </w:pPr>
            <w:r>
              <w:rPr>
                <w:rFonts w:hint="eastAsia" w:hAnsi="CG Times"/>
                <w:bCs/>
                <w:kern w:val="0"/>
                <w:sz w:val="24"/>
                <w:szCs w:val="24"/>
              </w:rPr>
              <w:t>1</w:t>
            </w:r>
            <w:r>
              <w:rPr>
                <w:rFonts w:hAnsi="CG Times"/>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continue"/>
            <w:shd w:val="clear" w:color="auto" w:fill="auto"/>
            <w:vAlign w:val="center"/>
          </w:tcPr>
          <w:p>
            <w:pPr>
              <w:widowControl/>
              <w:spacing w:line="276" w:lineRule="auto"/>
              <w:jc w:val="center"/>
              <w:rPr>
                <w:rFonts w:hint="eastAsia" w:hAnsi="CG Times"/>
                <w:bCs/>
                <w:kern w:val="0"/>
                <w:sz w:val="24"/>
                <w:szCs w:val="24"/>
              </w:rPr>
            </w:pPr>
          </w:p>
        </w:tc>
        <w:tc>
          <w:tcPr>
            <w:tcW w:w="3690" w:type="pct"/>
            <w:gridSpan w:val="5"/>
            <w:shd w:val="clear" w:color="auto" w:fill="auto"/>
            <w:vAlign w:val="center"/>
          </w:tcPr>
          <w:p>
            <w:pPr>
              <w:widowControl/>
              <w:spacing w:line="276" w:lineRule="auto"/>
              <w:rPr>
                <w:rFonts w:hint="eastAsia" w:hAnsi="CG Times"/>
                <w:bCs/>
                <w:kern w:val="0"/>
                <w:sz w:val="24"/>
                <w:szCs w:val="24"/>
              </w:rPr>
            </w:pPr>
            <w:r>
              <w:rPr>
                <w:rFonts w:hint="eastAsia" w:hAnsi="CG Times"/>
                <w:bCs/>
                <w:kern w:val="0"/>
                <w:sz w:val="24"/>
                <w:szCs w:val="24"/>
              </w:rPr>
              <w:t>2</w:t>
            </w:r>
            <w:r>
              <w:rPr>
                <w:rFonts w:hAnsi="CG Times"/>
                <w:bCs/>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restart"/>
            <w:shd w:val="clear" w:color="auto" w:fill="auto"/>
            <w:vAlign w:val="center"/>
          </w:tcPr>
          <w:p>
            <w:pPr>
              <w:widowControl/>
              <w:spacing w:line="276" w:lineRule="auto"/>
              <w:jc w:val="center"/>
              <w:rPr>
                <w:rFonts w:ascii="宋体" w:hAnsi="宋体"/>
                <w:bCs/>
                <w:kern w:val="0"/>
                <w:sz w:val="24"/>
                <w:szCs w:val="24"/>
              </w:rPr>
            </w:pPr>
            <w:r>
              <w:rPr>
                <w:rFonts w:hint="eastAsia" w:ascii="宋体" w:hAnsi="宋体"/>
                <w:bCs/>
                <w:kern w:val="0"/>
                <w:sz w:val="24"/>
                <w:szCs w:val="24"/>
              </w:rPr>
              <w:t>其他材料</w:t>
            </w:r>
          </w:p>
        </w:tc>
        <w:tc>
          <w:tcPr>
            <w:tcW w:w="3690" w:type="pct"/>
            <w:gridSpan w:val="5"/>
            <w:shd w:val="clear" w:color="auto" w:fill="auto"/>
            <w:vAlign w:val="center"/>
          </w:tcPr>
          <w:p>
            <w:pPr>
              <w:widowControl/>
              <w:spacing w:line="276" w:lineRule="auto"/>
              <w:rPr>
                <w:rFonts w:hAnsi="CG Times"/>
                <w:bCs/>
                <w:kern w:val="0"/>
                <w:sz w:val="24"/>
                <w:szCs w:val="24"/>
              </w:rPr>
            </w:pPr>
            <w:r>
              <w:rPr>
                <w:rFonts w:hAnsi="CG Times"/>
                <w:bCs/>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10" w:type="pct"/>
            <w:vMerge w:val="continue"/>
            <w:shd w:val="clear" w:color="auto" w:fill="auto"/>
            <w:vAlign w:val="center"/>
          </w:tcPr>
          <w:p>
            <w:pPr>
              <w:widowControl/>
              <w:spacing w:line="276" w:lineRule="auto"/>
              <w:jc w:val="center"/>
              <w:rPr>
                <w:rFonts w:hAnsi="CG Times"/>
                <w:bCs/>
                <w:kern w:val="0"/>
                <w:sz w:val="24"/>
                <w:szCs w:val="24"/>
              </w:rPr>
            </w:pPr>
          </w:p>
        </w:tc>
        <w:tc>
          <w:tcPr>
            <w:tcW w:w="3690" w:type="pct"/>
            <w:gridSpan w:val="5"/>
            <w:shd w:val="clear" w:color="auto" w:fill="auto"/>
            <w:vAlign w:val="center"/>
          </w:tcPr>
          <w:p>
            <w:pPr>
              <w:widowControl/>
              <w:spacing w:line="276" w:lineRule="auto"/>
              <w:rPr>
                <w:rFonts w:hAnsi="CG Times"/>
                <w:bCs/>
                <w:kern w:val="0"/>
                <w:sz w:val="24"/>
                <w:szCs w:val="24"/>
              </w:rPr>
            </w:pPr>
            <w:r>
              <w:rPr>
                <w:rFonts w:hAnsi="CG Times"/>
                <w:bCs/>
                <w:kern w:val="0"/>
                <w:sz w:val="24"/>
                <w:szCs w:val="24"/>
              </w:rPr>
              <w:t>9.</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CG Times">
    <w:altName w:val="Times New Roman"/>
    <w:panose1 w:val="00000000000000000000"/>
    <w:charset w:val="00"/>
    <w:family w:val="roman"/>
    <w:pitch w:val="default"/>
    <w:sig w:usb0="00000000" w:usb1="00000000" w:usb2="00000000" w:usb3="00000000" w:csb0="00000093"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Ansi="CG Times"/>
        <w:sz w:val="28"/>
        <w:szCs w:val="28"/>
      </w:rPr>
    </w:pPr>
    <w:r>
      <w:rPr>
        <w:rFonts w:hint="eastAsia" w:hAnsi="CG Times"/>
        <w:sz w:val="28"/>
        <w:szCs w:val="28"/>
      </w:rPr>
      <w:fldChar w:fldCharType="begin"/>
    </w:r>
    <w:r>
      <w:rPr>
        <w:rFonts w:hint="eastAsia" w:hAnsi="CG Times"/>
        <w:sz w:val="28"/>
        <w:szCs w:val="28"/>
      </w:rPr>
      <w:instrText xml:space="preserve">PAGE   \* MERGEFORMAT</w:instrText>
    </w:r>
    <w:r>
      <w:rPr>
        <w:rFonts w:hint="eastAsia" w:hAnsi="CG Times"/>
        <w:sz w:val="28"/>
        <w:szCs w:val="28"/>
      </w:rPr>
      <w:fldChar w:fldCharType="separate"/>
    </w:r>
    <w:r>
      <w:rPr>
        <w:rFonts w:hAnsi="CG Times"/>
        <w:sz w:val="28"/>
        <w:szCs w:val="28"/>
        <w:lang w:val="zh-CN"/>
      </w:rPr>
      <w:t>-</w:t>
    </w:r>
    <w:r>
      <w:rPr>
        <w:rFonts w:hAnsi="CG Times"/>
        <w:sz w:val="28"/>
        <w:szCs w:val="28"/>
      </w:rPr>
      <w:t xml:space="preserve"> 12 -</w:t>
    </w:r>
    <w:r>
      <w:rPr>
        <w:rFonts w:hint="eastAsia" w:hAnsi="CG Times"/>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Ansi="CG Times"/>
        <w:sz w:val="28"/>
        <w:szCs w:val="28"/>
      </w:rPr>
    </w:pPr>
    <w:r>
      <w:rPr>
        <w:rFonts w:hint="eastAsia" w:hAnsi="CG Times"/>
        <w:sz w:val="28"/>
        <w:szCs w:val="28"/>
      </w:rPr>
      <w:fldChar w:fldCharType="begin"/>
    </w:r>
    <w:r>
      <w:rPr>
        <w:rFonts w:hint="eastAsia" w:hAnsi="CG Times"/>
        <w:sz w:val="28"/>
        <w:szCs w:val="28"/>
      </w:rPr>
      <w:instrText xml:space="preserve">PAGE   \* MERGEFORMAT</w:instrText>
    </w:r>
    <w:r>
      <w:rPr>
        <w:rFonts w:hint="eastAsia" w:hAnsi="CG Times"/>
        <w:sz w:val="28"/>
        <w:szCs w:val="28"/>
      </w:rPr>
      <w:fldChar w:fldCharType="separate"/>
    </w:r>
    <w:r>
      <w:rPr>
        <w:rFonts w:hAnsi="CG Times"/>
        <w:sz w:val="28"/>
        <w:szCs w:val="28"/>
        <w:lang w:val="zh-CN"/>
      </w:rPr>
      <w:t>-</w:t>
    </w:r>
    <w:r>
      <w:rPr>
        <w:rFonts w:hAnsi="CG Times"/>
        <w:sz w:val="28"/>
        <w:szCs w:val="28"/>
      </w:rPr>
      <w:t xml:space="preserve"> 8 -</w:t>
    </w:r>
    <w:r>
      <w:rPr>
        <w:rFonts w:hint="eastAsia" w:hAnsi="CG Times"/>
        <w:sz w:val="28"/>
        <w:szCs w:val="2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D2"/>
    <w:rsid w:val="000319E6"/>
    <w:rsid w:val="000730C9"/>
    <w:rsid w:val="001622B4"/>
    <w:rsid w:val="001B0B2C"/>
    <w:rsid w:val="001B6B99"/>
    <w:rsid w:val="002021A9"/>
    <w:rsid w:val="00220DBD"/>
    <w:rsid w:val="002A7D34"/>
    <w:rsid w:val="004A2305"/>
    <w:rsid w:val="004F49F6"/>
    <w:rsid w:val="00580EE4"/>
    <w:rsid w:val="007F29CC"/>
    <w:rsid w:val="008023EB"/>
    <w:rsid w:val="00894DCA"/>
    <w:rsid w:val="00911F28"/>
    <w:rsid w:val="00932EFB"/>
    <w:rsid w:val="00A606C5"/>
    <w:rsid w:val="00B25B65"/>
    <w:rsid w:val="00B42A32"/>
    <w:rsid w:val="00B86275"/>
    <w:rsid w:val="00BF63EE"/>
    <w:rsid w:val="00C040A6"/>
    <w:rsid w:val="00C80230"/>
    <w:rsid w:val="00E01ED2"/>
    <w:rsid w:val="368127FA"/>
    <w:rsid w:val="5F8C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character" w:customStyle="1" w:styleId="7">
    <w:name w:val="页脚 字符"/>
    <w:link w:val="4"/>
    <w:uiPriority w:val="99"/>
    <w:rPr>
      <w:sz w:val="18"/>
      <w:szCs w:val="18"/>
    </w:rPr>
  </w:style>
  <w:style w:type="character" w:customStyle="1" w:styleId="8">
    <w:name w:val="页脚 字符1"/>
    <w:basedOn w:val="6"/>
    <w:semiHidden/>
    <w:uiPriority w:val="99"/>
    <w:rPr>
      <w:rFonts w:ascii="Calibri" w:hAnsi="Calibri" w:eastAsia="宋体" w:cs="Times New Roman"/>
      <w:sz w:val="18"/>
      <w:szCs w:val="18"/>
    </w:rPr>
  </w:style>
  <w:style w:type="character" w:customStyle="1" w:styleId="9">
    <w:name w:val="一级标题 Char"/>
    <w:link w:val="10"/>
    <w:uiPriority w:val="0"/>
    <w:rPr>
      <w:rFonts w:ascii="黑体" w:hAnsi="黑体" w:eastAsia="黑体"/>
      <w:b/>
      <w:bCs/>
      <w:sz w:val="32"/>
      <w:szCs w:val="32"/>
    </w:rPr>
  </w:style>
  <w:style w:type="paragraph" w:customStyle="1" w:styleId="10">
    <w:name w:val="一级标题"/>
    <w:basedOn w:val="2"/>
    <w:next w:val="1"/>
    <w:link w:val="9"/>
    <w:qFormat/>
    <w:uiPriority w:val="0"/>
    <w:pPr>
      <w:spacing w:before="200" w:after="200" w:line="500" w:lineRule="exact"/>
      <w:ind w:firstLine="640" w:firstLineChars="200"/>
    </w:pPr>
    <w:rPr>
      <w:rFonts w:ascii="黑体" w:hAnsi="黑体" w:eastAsia="黑体" w:cstheme="minorBidi"/>
    </w:rPr>
  </w:style>
  <w:style w:type="character" w:customStyle="1" w:styleId="11">
    <w:name w:val="标题 2 字符"/>
    <w:basedOn w:val="6"/>
    <w:link w:val="2"/>
    <w:semiHidden/>
    <w:uiPriority w:val="9"/>
    <w:rPr>
      <w:rFonts w:asciiTheme="majorHAnsi" w:hAnsiTheme="majorHAnsi" w:eastAsiaTheme="majorEastAsia" w:cstheme="majorBidi"/>
      <w:b/>
      <w:bCs/>
      <w:sz w:val="32"/>
      <w:szCs w:val="32"/>
    </w:rPr>
  </w:style>
  <w:style w:type="character" w:customStyle="1" w:styleId="12">
    <w:name w:val="批注框文本 字符"/>
    <w:basedOn w:val="6"/>
    <w:link w:val="3"/>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474</Words>
  <Characters>2708</Characters>
  <Lines>22</Lines>
  <Paragraphs>6</Paragraphs>
  <TotalTime>12</TotalTime>
  <ScaleCrop>false</ScaleCrop>
  <LinksUpToDate>false</LinksUpToDate>
  <CharactersWithSpaces>3176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2020-03-13T09:21:00Z</dcterms:created>
  <dc:creator>李泉</dc:creator>
  <cp:lastModifiedBy>Administrator</cp:lastModifiedBy>
  <dcterms:modified xsi:type="dcterms:W3CDTF">2020-08-28T03:59:20Z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